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Pr="00E01F5F" w:rsidR="00215F3B" w:rsidRDefault="00DC7C56" w14:paraId="3B1600C3" wp14:textId="77777777">
      <w:pPr>
        <w:rPr>
          <w:rFonts w:ascii="Times New Roman" w:hAnsi="Times New Roman" w:cs="Times New Roman"/>
          <w:b/>
          <w:sz w:val="24"/>
          <w:szCs w:val="24"/>
        </w:rPr>
      </w:pPr>
      <w:r w:rsidRPr="00E01F5F">
        <w:rPr>
          <w:rFonts w:ascii="Times New Roman" w:hAnsi="Times New Roman" w:cs="Times New Roman"/>
          <w:b/>
          <w:sz w:val="24"/>
          <w:szCs w:val="24"/>
        </w:rPr>
        <w:t>Уважаемый пациент!</w:t>
      </w:r>
    </w:p>
    <w:p xmlns:wp14="http://schemas.microsoft.com/office/word/2010/wordml" w:rsidRPr="00E01F5F" w:rsidR="00DC7C56" w:rsidRDefault="00DC7C56" w14:paraId="0B96CD7D" wp14:textId="77777777">
      <w:pPr>
        <w:rPr>
          <w:rFonts w:ascii="Times New Roman" w:hAnsi="Times New Roman" w:cs="Times New Roman"/>
          <w:sz w:val="24"/>
          <w:szCs w:val="24"/>
        </w:rPr>
      </w:pPr>
      <w:r w:rsidRPr="00E01F5F">
        <w:rPr>
          <w:rFonts w:ascii="Times New Roman" w:hAnsi="Times New Roman" w:cs="Times New Roman"/>
          <w:sz w:val="24"/>
          <w:szCs w:val="24"/>
        </w:rPr>
        <w:t xml:space="preserve">Вам предстоит </w:t>
      </w:r>
      <w:r w:rsidR="00872048">
        <w:rPr>
          <w:rFonts w:ascii="Times New Roman" w:hAnsi="Times New Roman" w:cs="Times New Roman"/>
          <w:sz w:val="24"/>
          <w:szCs w:val="24"/>
        </w:rPr>
        <w:t>второй этап реконструкции</w:t>
      </w:r>
      <w:r w:rsidRPr="00E01F5F">
        <w:rPr>
          <w:rFonts w:ascii="Times New Roman" w:hAnsi="Times New Roman" w:cs="Times New Roman"/>
          <w:sz w:val="24"/>
          <w:szCs w:val="24"/>
        </w:rPr>
        <w:t xml:space="preserve"> (восстановление моло</w:t>
      </w:r>
      <w:r w:rsidR="00872048">
        <w:rPr>
          <w:rFonts w:ascii="Times New Roman" w:hAnsi="Times New Roman" w:cs="Times New Roman"/>
          <w:sz w:val="24"/>
          <w:szCs w:val="24"/>
        </w:rPr>
        <w:t>чной железы) замена временного протеза (эспандера) на постоянный</w:t>
      </w:r>
      <w:r w:rsidRPr="00E01F5F">
        <w:rPr>
          <w:rFonts w:ascii="Times New Roman" w:hAnsi="Times New Roman" w:cs="Times New Roman"/>
          <w:sz w:val="24"/>
          <w:szCs w:val="24"/>
        </w:rPr>
        <w:t>. Рекомендуем ознакомиться с данной памяткой для более правильного и быстрого взаимодействия с лечащим врачом.</w:t>
      </w:r>
    </w:p>
    <w:p xmlns:wp14="http://schemas.microsoft.com/office/word/2010/wordml" w:rsidR="00FD11CC" w:rsidP="00DC7C56" w:rsidRDefault="00FD11CC" w14:paraId="731ED5B9" wp14:textId="77777777">
      <w:pPr>
        <w:autoSpaceDE w:val="0"/>
        <w:autoSpaceDN w:val="0"/>
        <w:adjustRightInd w:val="0"/>
        <w:jc w:val="both"/>
        <w:rPr>
          <w:rFonts w:ascii="Times New Roman" w:hAnsi="Times New Roman" w:cs="Times New Roman"/>
          <w:b/>
          <w:bCs/>
          <w:sz w:val="24"/>
          <w:szCs w:val="24"/>
        </w:rPr>
      </w:pPr>
    </w:p>
    <w:p xmlns:wp14="http://schemas.microsoft.com/office/word/2010/wordml" w:rsidRPr="00E01F5F" w:rsidR="00CB6A20" w:rsidP="00DC7C56" w:rsidRDefault="00CB6A20" w14:paraId="4B994A40" wp14:textId="77777777">
      <w:pPr>
        <w:autoSpaceDE w:val="0"/>
        <w:autoSpaceDN w:val="0"/>
        <w:adjustRightInd w:val="0"/>
        <w:jc w:val="both"/>
        <w:rPr>
          <w:rFonts w:ascii="Times New Roman" w:hAnsi="Times New Roman" w:cs="Times New Roman"/>
          <w:b/>
          <w:bCs/>
          <w:sz w:val="24"/>
          <w:szCs w:val="24"/>
        </w:rPr>
      </w:pPr>
      <w:r w:rsidRPr="00E01F5F">
        <w:rPr>
          <w:rFonts w:ascii="Times New Roman" w:hAnsi="Times New Roman" w:cs="Times New Roman"/>
          <w:b/>
          <w:bCs/>
          <w:sz w:val="24"/>
          <w:szCs w:val="24"/>
        </w:rPr>
        <w:t>С чего начать?</w:t>
      </w:r>
    </w:p>
    <w:p xmlns:wp14="http://schemas.microsoft.com/office/word/2010/wordml" w:rsidRPr="00E01F5F" w:rsidR="004050CE" w:rsidP="004050CE" w:rsidRDefault="004050CE" w14:paraId="378DC3D6" wp14:textId="77777777">
      <w:pPr>
        <w:autoSpaceDE w:val="0"/>
        <w:autoSpaceDN w:val="0"/>
        <w:adjustRightInd w:val="0"/>
        <w:jc w:val="both"/>
        <w:rPr>
          <w:rFonts w:ascii="Times New Roman" w:hAnsi="Times New Roman" w:cs="Times New Roman"/>
          <w:bCs/>
          <w:sz w:val="24"/>
          <w:szCs w:val="24"/>
        </w:rPr>
      </w:pPr>
      <w:r w:rsidRPr="00E01F5F">
        <w:rPr>
          <w:rFonts w:ascii="Times New Roman" w:hAnsi="Times New Roman" w:cs="Times New Roman"/>
          <w:bCs/>
          <w:sz w:val="24"/>
          <w:szCs w:val="24"/>
        </w:rPr>
        <w:t xml:space="preserve">Для оформления документов «по квоте» </w:t>
      </w:r>
      <w:r w:rsidR="00872048">
        <w:rPr>
          <w:rFonts w:ascii="Times New Roman" w:hAnsi="Times New Roman" w:cs="Times New Roman"/>
          <w:bCs/>
          <w:sz w:val="24"/>
          <w:szCs w:val="24"/>
        </w:rPr>
        <w:t xml:space="preserve">на первом этапе у вас были скопированы ваши документы (паспорт, полис, СНИЛС, гистологическое заключение) поэтому от вас не требуется присылать эти документы. </w:t>
      </w:r>
      <w:r w:rsidRPr="00E01F5F">
        <w:rPr>
          <w:rFonts w:ascii="Times New Roman" w:hAnsi="Times New Roman" w:cs="Times New Roman"/>
          <w:bCs/>
          <w:sz w:val="24"/>
          <w:szCs w:val="24"/>
        </w:rPr>
        <w:t>Дополнительных действий от вас не потребуется</w:t>
      </w:r>
      <w:r w:rsidR="00872048">
        <w:rPr>
          <w:rFonts w:ascii="Times New Roman" w:hAnsi="Times New Roman" w:cs="Times New Roman"/>
          <w:bCs/>
          <w:sz w:val="24"/>
          <w:szCs w:val="24"/>
        </w:rPr>
        <w:t>.</w:t>
      </w:r>
    </w:p>
    <w:p xmlns:wp14="http://schemas.microsoft.com/office/word/2010/wordml" w:rsidRPr="00E01F5F" w:rsidR="006E1B69" w:rsidP="006E1B69" w:rsidRDefault="006E1B69" w14:paraId="172203D1" wp14:textId="77777777">
      <w:pPr>
        <w:jc w:val="both"/>
        <w:rPr>
          <w:rFonts w:ascii="Times New Roman" w:hAnsi="Times New Roman" w:cs="Times New Roman"/>
          <w:b/>
          <w:bCs/>
          <w:sz w:val="24"/>
          <w:szCs w:val="24"/>
        </w:rPr>
      </w:pPr>
      <w:r w:rsidRPr="00E01F5F">
        <w:rPr>
          <w:rFonts w:ascii="Times New Roman" w:hAnsi="Times New Roman" w:cs="Times New Roman"/>
          <w:b/>
          <w:bCs/>
          <w:sz w:val="24"/>
          <w:szCs w:val="24"/>
        </w:rPr>
        <w:t>Как держать связь с врачом?</w:t>
      </w:r>
    </w:p>
    <w:p xmlns:wp14="http://schemas.microsoft.com/office/word/2010/wordml" w:rsidRPr="00E01F5F" w:rsidR="006E1B69" w:rsidP="006E1B69" w:rsidRDefault="006E1B69" w14:paraId="24F2F447" wp14:textId="77777777">
      <w:pPr>
        <w:jc w:val="both"/>
        <w:rPr>
          <w:rFonts w:ascii="Times New Roman" w:hAnsi="Times New Roman" w:cs="Times New Roman"/>
          <w:bCs/>
          <w:sz w:val="24"/>
          <w:szCs w:val="24"/>
        </w:rPr>
      </w:pPr>
      <w:r w:rsidRPr="00E01F5F">
        <w:rPr>
          <w:rFonts w:ascii="Times New Roman" w:hAnsi="Times New Roman" w:cs="Times New Roman"/>
          <w:bCs/>
          <w:sz w:val="24"/>
          <w:szCs w:val="24"/>
        </w:rPr>
        <w:t xml:space="preserve">При решении вопроса о лечении в клинике создается группа в программе </w:t>
      </w:r>
      <w:proofErr w:type="spellStart"/>
      <w:r w:rsidRPr="00E01F5F">
        <w:rPr>
          <w:rFonts w:ascii="Times New Roman" w:hAnsi="Times New Roman" w:cs="Times New Roman"/>
          <w:bCs/>
          <w:sz w:val="24"/>
          <w:szCs w:val="24"/>
          <w:lang w:val="en-US"/>
        </w:rPr>
        <w:t>Whatsapp</w:t>
      </w:r>
      <w:proofErr w:type="spellEnd"/>
      <w:r w:rsidRPr="00E01F5F">
        <w:rPr>
          <w:rFonts w:ascii="Times New Roman" w:hAnsi="Times New Roman" w:cs="Times New Roman"/>
          <w:bCs/>
          <w:sz w:val="24"/>
          <w:szCs w:val="24"/>
        </w:rPr>
        <w:t>. Участниками группы является сам пациент, а также Дмитрий Андреевич Красножон, Александр Олегович Петрачков. К группе могут быть присоединены другие врачи, которые будут участвовать в вашем лечении.  В группе можно пересылать документы, фотографии, задавать все вопросы. Режим общения до операции – по необходимости, после операции – каждую неделю пациент должен высылать фотографии груди для контроля над проведенной реконструкции молочной железы.</w:t>
      </w:r>
    </w:p>
    <w:p xmlns:wp14="http://schemas.microsoft.com/office/word/2010/wordml" w:rsidR="00C327C0" w:rsidP="00DC7C56" w:rsidRDefault="00C327C0" w14:paraId="396A4065" wp14:textId="77777777">
      <w:pPr>
        <w:autoSpaceDE w:val="0"/>
        <w:autoSpaceDN w:val="0"/>
        <w:adjustRightInd w:val="0"/>
        <w:jc w:val="both"/>
        <w:rPr>
          <w:rFonts w:ascii="Times New Roman" w:hAnsi="Times New Roman" w:cs="Times New Roman"/>
          <w:b/>
          <w:bCs/>
          <w:sz w:val="24"/>
          <w:szCs w:val="24"/>
        </w:rPr>
      </w:pPr>
    </w:p>
    <w:p xmlns:wp14="http://schemas.microsoft.com/office/word/2010/wordml" w:rsidRPr="00E01F5F" w:rsidR="00DC7C56" w:rsidP="00DC7C56" w:rsidRDefault="00DC7C56" w14:paraId="3D4AB079" wp14:textId="77777777">
      <w:pPr>
        <w:autoSpaceDE w:val="0"/>
        <w:autoSpaceDN w:val="0"/>
        <w:adjustRightInd w:val="0"/>
        <w:jc w:val="both"/>
        <w:rPr>
          <w:rFonts w:ascii="Times New Roman" w:hAnsi="Times New Roman" w:cs="Times New Roman"/>
          <w:b/>
          <w:bCs/>
          <w:sz w:val="24"/>
          <w:szCs w:val="24"/>
        </w:rPr>
      </w:pPr>
      <w:r w:rsidRPr="79D11AE0" w:rsidR="79D11AE0">
        <w:rPr>
          <w:rFonts w:ascii="Times New Roman" w:hAnsi="Times New Roman" w:cs="Times New Roman"/>
          <w:b w:val="1"/>
          <w:bCs w:val="1"/>
          <w:sz w:val="24"/>
          <w:szCs w:val="24"/>
        </w:rPr>
        <w:t>Где выполняются опе</w:t>
      </w:r>
      <w:r w:rsidRPr="79D11AE0" w:rsidR="79D11AE0">
        <w:rPr>
          <w:rFonts w:ascii="Times New Roman" w:hAnsi="Times New Roman" w:cs="Times New Roman"/>
          <w:b w:val="1"/>
          <w:bCs w:val="1"/>
          <w:sz w:val="24"/>
          <w:szCs w:val="24"/>
        </w:rPr>
        <w:t>рации по реконструкции молочной железы</w:t>
      </w:r>
      <w:r w:rsidRPr="79D11AE0" w:rsidR="79D11AE0">
        <w:rPr>
          <w:rFonts w:ascii="Times New Roman" w:hAnsi="Times New Roman" w:cs="Times New Roman"/>
          <w:b w:val="1"/>
          <w:bCs w:val="1"/>
          <w:sz w:val="24"/>
          <w:szCs w:val="24"/>
        </w:rPr>
        <w:t>?</w:t>
      </w:r>
    </w:p>
    <w:p w:rsidR="79D11AE0" w:rsidP="79D11AE0" w:rsidRDefault="79D11AE0" w14:paraId="267E67C2" w14:textId="200EB3BC">
      <w:pPr>
        <w:spacing w:after="200" w:line="276" w:lineRule="auto"/>
        <w:rPr>
          <w:rFonts w:ascii="Times New Roman" w:hAnsi="Times New Roman" w:eastAsia="Times New Roman" w:cs="Times New Roman"/>
          <w:b w:val="0"/>
          <w:bCs w:val="0"/>
          <w:i w:val="0"/>
          <w:iCs w:val="0"/>
          <w:noProof w:val="0"/>
          <w:sz w:val="24"/>
          <w:szCs w:val="24"/>
          <w:lang w:val="ru-RU"/>
        </w:rPr>
      </w:pPr>
      <w:r w:rsidRPr="79D11AE0" w:rsidR="79D11AE0">
        <w:rPr>
          <w:rFonts w:ascii="Times New Roman" w:hAnsi="Times New Roman" w:eastAsia="Times New Roman" w:cs="Times New Roman"/>
          <w:b w:val="0"/>
          <w:bCs w:val="0"/>
          <w:i w:val="0"/>
          <w:iCs w:val="0"/>
          <w:noProof w:val="0"/>
          <w:sz w:val="24"/>
          <w:szCs w:val="24"/>
          <w:lang w:val="ru-RU"/>
        </w:rPr>
        <w:t xml:space="preserve">Операции выполняются </w:t>
      </w:r>
      <w:proofErr w:type="gramStart"/>
      <w:r w:rsidRPr="79D11AE0" w:rsidR="79D11AE0">
        <w:rPr>
          <w:rFonts w:ascii="Times New Roman" w:hAnsi="Times New Roman" w:eastAsia="Times New Roman" w:cs="Times New Roman"/>
          <w:b w:val="0"/>
          <w:bCs w:val="0"/>
          <w:i w:val="0"/>
          <w:iCs w:val="0"/>
          <w:noProof w:val="0"/>
          <w:sz w:val="24"/>
          <w:szCs w:val="24"/>
          <w:lang w:val="ru-RU"/>
        </w:rPr>
        <w:t>в</w:t>
      </w:r>
      <w:r w:rsidRPr="79D11AE0" w:rsidR="79D11AE0">
        <w:rPr>
          <w:rFonts w:ascii="Times New Roman" w:hAnsi="Times New Roman" w:eastAsia="Times New Roman" w:cs="Times New Roman"/>
          <w:b w:val="0"/>
          <w:bCs w:val="0"/>
          <w:i w:val="0"/>
          <w:iCs w:val="0"/>
          <w:noProof w:val="0"/>
          <w:sz w:val="24"/>
          <w:szCs w:val="24"/>
          <w:lang w:val="ru-RU"/>
        </w:rPr>
        <w:t xml:space="preserve">  </w:t>
      </w:r>
      <w:r w:rsidRPr="79D11AE0" w:rsidR="79D11AE0">
        <w:rPr>
          <w:rFonts w:ascii="Times New Roman" w:hAnsi="Times New Roman" w:eastAsia="Times New Roman" w:cs="Times New Roman"/>
          <w:b w:val="0"/>
          <w:bCs w:val="0"/>
          <w:i w:val="0"/>
          <w:iCs w:val="0"/>
          <w:noProof w:val="0"/>
          <w:sz w:val="24"/>
          <w:szCs w:val="24"/>
          <w:lang w:val="ru-RU"/>
        </w:rPr>
        <w:t>Санкт</w:t>
      </w:r>
      <w:proofErr w:type="gramEnd"/>
      <w:r w:rsidRPr="79D11AE0" w:rsidR="79D11AE0">
        <w:rPr>
          <w:rFonts w:ascii="Times New Roman" w:hAnsi="Times New Roman" w:eastAsia="Times New Roman" w:cs="Times New Roman"/>
          <w:b w:val="0"/>
          <w:bCs w:val="0"/>
          <w:i w:val="0"/>
          <w:iCs w:val="0"/>
          <w:noProof w:val="0"/>
          <w:sz w:val="24"/>
          <w:szCs w:val="24"/>
          <w:lang w:val="ru-RU"/>
        </w:rPr>
        <w:t>- Петербургском Государственном университе</w:t>
      </w:r>
      <w:r w:rsidRPr="79D11AE0" w:rsidR="79D11AE0">
        <w:rPr>
          <w:rFonts w:ascii="Times New Roman" w:hAnsi="Times New Roman" w:eastAsia="Times New Roman" w:cs="Times New Roman"/>
          <w:b w:val="0"/>
          <w:bCs w:val="0"/>
          <w:i w:val="0"/>
          <w:iCs w:val="0"/>
          <w:noProof w:val="0"/>
          <w:sz w:val="24"/>
          <w:szCs w:val="24"/>
          <w:lang w:val="ru-RU"/>
        </w:rPr>
        <w:t>т</w:t>
      </w:r>
      <w:r w:rsidRPr="79D11AE0" w:rsidR="79D11AE0">
        <w:rPr>
          <w:rFonts w:ascii="Times New Roman" w:hAnsi="Times New Roman" w:eastAsia="Times New Roman" w:cs="Times New Roman"/>
          <w:b w:val="0"/>
          <w:bCs w:val="0"/>
          <w:i w:val="0"/>
          <w:iCs w:val="0"/>
          <w:noProof w:val="0"/>
          <w:sz w:val="24"/>
          <w:szCs w:val="24"/>
          <w:lang w:val="ru-RU"/>
        </w:rPr>
        <w:t>е</w:t>
      </w:r>
      <w:r w:rsidRPr="79D11AE0" w:rsidR="79D11AE0">
        <w:rPr>
          <w:rFonts w:ascii="Times New Roman" w:hAnsi="Times New Roman" w:eastAsia="Times New Roman" w:cs="Times New Roman"/>
          <w:b w:val="0"/>
          <w:bCs w:val="0"/>
          <w:i w:val="0"/>
          <w:iCs w:val="0"/>
          <w:noProof w:val="0"/>
          <w:sz w:val="24"/>
          <w:szCs w:val="24"/>
          <w:lang w:val="ru-RU"/>
        </w:rPr>
        <w:t xml:space="preserve"> ФГБУ «</w:t>
      </w:r>
      <w:r w:rsidRPr="79D11AE0" w:rsidR="79D11AE0">
        <w:rPr>
          <w:rFonts w:ascii="Times New Roman" w:hAnsi="Times New Roman" w:eastAsia="Times New Roman" w:cs="Times New Roman"/>
          <w:b w:val="0"/>
          <w:bCs w:val="0"/>
          <w:i w:val="0"/>
          <w:iCs w:val="0"/>
          <w:noProof w:val="0"/>
          <w:sz w:val="24"/>
          <w:szCs w:val="24"/>
          <w:lang w:val="ru-RU"/>
        </w:rPr>
        <w:t xml:space="preserve">Клиника высоких медицинских </w:t>
      </w:r>
      <w:r w:rsidRPr="79D11AE0" w:rsidR="79D11AE0">
        <w:rPr>
          <w:rFonts w:ascii="Times New Roman" w:hAnsi="Times New Roman" w:eastAsia="Times New Roman" w:cs="Times New Roman"/>
          <w:b w:val="0"/>
          <w:bCs w:val="0"/>
          <w:i w:val="0"/>
          <w:iCs w:val="0"/>
          <w:noProof w:val="0"/>
          <w:sz w:val="24"/>
          <w:szCs w:val="24"/>
          <w:lang w:val="ru-RU"/>
        </w:rPr>
        <w:t xml:space="preserve">технологий им. </w:t>
      </w:r>
      <w:proofErr w:type="spellStart"/>
      <w:r w:rsidRPr="79D11AE0" w:rsidR="79D11AE0">
        <w:rPr>
          <w:rFonts w:ascii="Times New Roman" w:hAnsi="Times New Roman" w:eastAsia="Times New Roman" w:cs="Times New Roman"/>
          <w:b w:val="0"/>
          <w:bCs w:val="0"/>
          <w:i w:val="0"/>
          <w:iCs w:val="0"/>
          <w:noProof w:val="0"/>
          <w:sz w:val="24"/>
          <w:szCs w:val="24"/>
          <w:lang w:val="ru-RU"/>
        </w:rPr>
        <w:t>Н.И.Пирогова</w:t>
      </w:r>
      <w:proofErr w:type="spellEnd"/>
      <w:r w:rsidRPr="79D11AE0" w:rsidR="79D11AE0">
        <w:rPr>
          <w:rFonts w:ascii="Times New Roman" w:hAnsi="Times New Roman" w:eastAsia="Times New Roman" w:cs="Times New Roman"/>
          <w:b w:val="0"/>
          <w:bCs w:val="0"/>
          <w:i w:val="0"/>
          <w:iCs w:val="0"/>
          <w:noProof w:val="0"/>
          <w:sz w:val="24"/>
          <w:szCs w:val="24"/>
          <w:lang w:val="ru-RU"/>
        </w:rPr>
        <w:t>»</w:t>
      </w:r>
      <w:r w:rsidRPr="79D11AE0" w:rsidR="79D11AE0">
        <w:rPr>
          <w:rFonts w:ascii="Times New Roman" w:hAnsi="Times New Roman" w:eastAsia="Times New Roman" w:cs="Times New Roman"/>
          <w:b w:val="0"/>
          <w:bCs w:val="0"/>
          <w:i w:val="0"/>
          <w:iCs w:val="0"/>
          <w:noProof w:val="0"/>
          <w:sz w:val="24"/>
          <w:szCs w:val="24"/>
          <w:lang w:val="ru-RU"/>
        </w:rPr>
        <w:t xml:space="preserve"> Минздрава России </w:t>
      </w:r>
      <w:r w:rsidRPr="79D11AE0" w:rsidR="79D11AE0">
        <w:rPr>
          <w:rFonts w:ascii="Times New Roman" w:hAnsi="Times New Roman" w:eastAsia="Times New Roman" w:cs="Times New Roman"/>
          <w:b w:val="0"/>
          <w:bCs w:val="0"/>
          <w:i w:val="0"/>
          <w:iCs w:val="0"/>
          <w:noProof w:val="0"/>
          <w:sz w:val="24"/>
          <w:szCs w:val="24"/>
          <w:lang w:val="ru-RU"/>
        </w:rPr>
        <w:t xml:space="preserve">Онкологический центр комбинированных методов лечения. Адрес: 198103, наб. р. Фонтанки, д.154. </w:t>
      </w:r>
      <w:hyperlink r:id="R07b2e8af00c44c68">
        <w:r w:rsidRPr="79D11AE0" w:rsidR="79D11AE0">
          <w:rPr>
            <w:rStyle w:val="Hyperlink"/>
            <w:rFonts w:ascii="Times New Roman" w:hAnsi="Times New Roman" w:eastAsia="Times New Roman" w:cs="Times New Roman"/>
            <w:b w:val="0"/>
            <w:bCs w:val="0"/>
            <w:i w:val="0"/>
            <w:iCs w:val="0"/>
            <w:noProof w:val="0"/>
            <w:sz w:val="24"/>
            <w:szCs w:val="24"/>
            <w:lang w:val="ru-RU"/>
          </w:rPr>
          <w:t>http://www.gosmed.ru</w:t>
        </w:r>
      </w:hyperlink>
      <w:r w:rsidRPr="79D11AE0" w:rsidR="79D11AE0">
        <w:rPr>
          <w:rFonts w:ascii="Times New Roman" w:hAnsi="Times New Roman" w:eastAsia="Times New Roman" w:cs="Times New Roman"/>
          <w:b w:val="0"/>
          <w:bCs w:val="0"/>
          <w:i w:val="0"/>
          <w:iCs w:val="0"/>
          <w:noProof w:val="0"/>
          <w:sz w:val="24"/>
          <w:szCs w:val="24"/>
          <w:lang w:val="ru-RU"/>
        </w:rPr>
        <w:t xml:space="preserve"> e-ma</w:t>
      </w:r>
      <w:proofErr w:type="spellStart"/>
      <w:r w:rsidRPr="79D11AE0" w:rsidR="79D11AE0">
        <w:rPr>
          <w:rFonts w:ascii="Times New Roman" w:hAnsi="Times New Roman" w:eastAsia="Times New Roman" w:cs="Times New Roman"/>
          <w:b w:val="0"/>
          <w:bCs w:val="0"/>
          <w:i w:val="0"/>
          <w:iCs w:val="0"/>
          <w:noProof w:val="0"/>
          <w:sz w:val="24"/>
          <w:szCs w:val="24"/>
          <w:lang w:val="ru-RU"/>
        </w:rPr>
        <w:t xml:space="preserve">il: </w:t>
      </w:r>
      <w:proofErr w:type="spellEnd"/>
      <w:hyperlink r:id="R639d6c55e0ef4902">
        <w:r w:rsidRPr="79D11AE0" w:rsidR="79D11AE0">
          <w:rPr>
            <w:rStyle w:val="Hyperlink"/>
            <w:rFonts w:ascii="Times New Roman" w:hAnsi="Times New Roman" w:eastAsia="Times New Roman" w:cs="Times New Roman"/>
            <w:b w:val="0"/>
            <w:bCs w:val="0"/>
            <w:i w:val="0"/>
            <w:iCs w:val="0"/>
            <w:noProof w:val="0"/>
            <w:sz w:val="24"/>
            <w:szCs w:val="24"/>
            <w:lang w:val="ru-RU"/>
          </w:rPr>
          <w:t>onco_spb@mail.ru</w:t>
        </w:r>
      </w:hyperlink>
      <w:r w:rsidRPr="79D11AE0" w:rsidR="79D11AE0">
        <w:rPr>
          <w:rFonts w:ascii="Times New Roman" w:hAnsi="Times New Roman" w:eastAsia="Times New Roman" w:cs="Times New Roman"/>
          <w:b w:val="0"/>
          <w:bCs w:val="0"/>
          <w:i w:val="0"/>
          <w:iCs w:val="0"/>
          <w:noProof w:val="0"/>
          <w:sz w:val="24"/>
          <w:szCs w:val="24"/>
          <w:lang w:val="ru-RU"/>
        </w:rPr>
        <w:t xml:space="preserve"> тел.: +7 (905) 27 – 17 - 555 </w:t>
      </w:r>
    </w:p>
    <w:p xmlns:wp14="http://schemas.microsoft.com/office/word/2010/wordml" w:rsidR="00FD11CC" w:rsidP="004050CE" w:rsidRDefault="00FD11CC" w14:paraId="530A4D26" wp14:textId="77777777">
      <w:pPr>
        <w:autoSpaceDE w:val="0"/>
        <w:autoSpaceDN w:val="0"/>
        <w:adjustRightInd w:val="0"/>
        <w:jc w:val="both"/>
        <w:rPr>
          <w:rFonts w:ascii="Times New Roman" w:hAnsi="Times New Roman" w:cs="Times New Roman"/>
          <w:b/>
          <w:bCs/>
          <w:sz w:val="24"/>
          <w:szCs w:val="24"/>
        </w:rPr>
      </w:pPr>
    </w:p>
    <w:p xmlns:wp14="http://schemas.microsoft.com/office/word/2010/wordml" w:rsidRPr="00E01F5F" w:rsidR="004050CE" w:rsidP="004050CE" w:rsidRDefault="004050CE" w14:paraId="6C9151D1" wp14:textId="77777777">
      <w:pPr>
        <w:autoSpaceDE w:val="0"/>
        <w:autoSpaceDN w:val="0"/>
        <w:adjustRightInd w:val="0"/>
        <w:jc w:val="both"/>
        <w:rPr>
          <w:rFonts w:ascii="Times New Roman" w:hAnsi="Times New Roman" w:cs="Times New Roman"/>
          <w:b/>
          <w:bCs/>
          <w:sz w:val="24"/>
          <w:szCs w:val="24"/>
        </w:rPr>
      </w:pPr>
      <w:r w:rsidRPr="00E01F5F">
        <w:rPr>
          <w:rFonts w:ascii="Times New Roman" w:hAnsi="Times New Roman" w:cs="Times New Roman"/>
          <w:b/>
          <w:bCs/>
          <w:sz w:val="24"/>
          <w:szCs w:val="24"/>
        </w:rPr>
        <w:t>Как добраться до центра?</w:t>
      </w:r>
    </w:p>
    <w:p xmlns:wp14="http://schemas.microsoft.com/office/word/2010/wordml" w:rsidRPr="00E01F5F" w:rsidR="004050CE" w:rsidP="004050CE" w:rsidRDefault="004050CE" w14:paraId="0C701A4E" wp14:textId="77777777">
      <w:pPr>
        <w:autoSpaceDE w:val="0"/>
        <w:autoSpaceDN w:val="0"/>
        <w:adjustRightInd w:val="0"/>
        <w:jc w:val="both"/>
        <w:rPr>
          <w:rFonts w:ascii="Times New Roman" w:hAnsi="Times New Roman" w:cs="Times New Roman"/>
          <w:bCs/>
          <w:sz w:val="24"/>
          <w:szCs w:val="24"/>
        </w:rPr>
      </w:pPr>
      <w:r w:rsidRPr="00E01F5F">
        <w:rPr>
          <w:rFonts w:ascii="Times New Roman" w:hAnsi="Times New Roman" w:cs="Times New Roman"/>
          <w:bCs/>
          <w:sz w:val="24"/>
          <w:szCs w:val="24"/>
        </w:rPr>
        <w:t xml:space="preserve">От ст.м. "Балтийская"(20-30 минут ходьбы)- автобус  43 до остановки “ул. Циолковского”, </w:t>
      </w:r>
    </w:p>
    <w:p xmlns:wp14="http://schemas.microsoft.com/office/word/2010/wordml" w:rsidRPr="00E01F5F" w:rsidR="004050CE" w:rsidP="004050CE" w:rsidRDefault="004050CE" w14:paraId="395927BA" wp14:textId="77777777">
      <w:pPr>
        <w:autoSpaceDE w:val="0"/>
        <w:autoSpaceDN w:val="0"/>
        <w:adjustRightInd w:val="0"/>
        <w:jc w:val="both"/>
        <w:rPr>
          <w:rFonts w:ascii="Times New Roman" w:hAnsi="Times New Roman" w:cs="Times New Roman"/>
          <w:bCs/>
          <w:sz w:val="24"/>
          <w:szCs w:val="24"/>
        </w:rPr>
      </w:pPr>
      <w:r w:rsidRPr="00E01F5F">
        <w:rPr>
          <w:rFonts w:ascii="Times New Roman" w:hAnsi="Times New Roman" w:cs="Times New Roman"/>
          <w:bCs/>
          <w:sz w:val="24"/>
          <w:szCs w:val="24"/>
        </w:rPr>
        <w:t>От ст.м. "Технологический ин-т"(30-40 минут ходьбы)- маршрутка 90,115,177 ; трамвай  16, до остановки “Старо-Калинкин мост”,</w:t>
      </w:r>
    </w:p>
    <w:p xmlns:wp14="http://schemas.microsoft.com/office/word/2010/wordml" w:rsidRPr="00E01F5F" w:rsidR="004050CE" w:rsidP="004050CE" w:rsidRDefault="004050CE" w14:paraId="790C6123" wp14:textId="77777777">
      <w:pPr>
        <w:autoSpaceDE w:val="0"/>
        <w:autoSpaceDN w:val="0"/>
        <w:adjustRightInd w:val="0"/>
        <w:jc w:val="both"/>
        <w:rPr>
          <w:rFonts w:ascii="Times New Roman" w:hAnsi="Times New Roman" w:cs="Times New Roman"/>
          <w:bCs/>
          <w:sz w:val="24"/>
          <w:szCs w:val="24"/>
        </w:rPr>
      </w:pPr>
      <w:r w:rsidRPr="00E01F5F">
        <w:rPr>
          <w:rFonts w:ascii="Times New Roman" w:hAnsi="Times New Roman" w:cs="Times New Roman"/>
          <w:bCs/>
          <w:sz w:val="24"/>
          <w:szCs w:val="24"/>
        </w:rPr>
        <w:t xml:space="preserve">От ст. метро "Садовая": маршрутки 7, 212; трамвай 3, автобусы: 49,181. </w:t>
      </w:r>
    </w:p>
    <w:p xmlns:wp14="http://schemas.microsoft.com/office/word/2010/wordml" w:rsidRPr="00E01F5F" w:rsidR="004050CE" w:rsidP="004050CE" w:rsidRDefault="004050CE" w14:paraId="00E06F68" wp14:textId="77777777">
      <w:pPr>
        <w:autoSpaceDE w:val="0"/>
        <w:autoSpaceDN w:val="0"/>
        <w:adjustRightInd w:val="0"/>
        <w:jc w:val="both"/>
        <w:rPr>
          <w:rFonts w:ascii="Times New Roman" w:hAnsi="Times New Roman" w:cs="Times New Roman"/>
          <w:bCs/>
          <w:sz w:val="24"/>
          <w:szCs w:val="24"/>
        </w:rPr>
      </w:pPr>
      <w:r w:rsidRPr="00E01F5F">
        <w:rPr>
          <w:rFonts w:ascii="Times New Roman" w:hAnsi="Times New Roman" w:cs="Times New Roman"/>
          <w:bCs/>
          <w:sz w:val="24"/>
          <w:szCs w:val="24"/>
        </w:rPr>
        <w:t>От ст. метро "Невский проспект": маршрутка 169; автобус 22,181.</w:t>
      </w:r>
    </w:p>
    <w:p xmlns:wp14="http://schemas.microsoft.com/office/word/2010/wordml" w:rsidRPr="00E01F5F" w:rsidR="004050CE" w:rsidP="004050CE" w:rsidRDefault="004050CE" w14:paraId="2415518E" wp14:textId="77777777">
      <w:pPr>
        <w:autoSpaceDE w:val="0"/>
        <w:autoSpaceDN w:val="0"/>
        <w:adjustRightInd w:val="0"/>
        <w:jc w:val="both"/>
        <w:rPr>
          <w:rFonts w:ascii="Times New Roman" w:hAnsi="Times New Roman" w:cs="Times New Roman"/>
          <w:bCs/>
          <w:sz w:val="24"/>
          <w:szCs w:val="24"/>
        </w:rPr>
      </w:pPr>
      <w:r w:rsidRPr="00E01F5F">
        <w:rPr>
          <w:rFonts w:ascii="Times New Roman" w:hAnsi="Times New Roman" w:cs="Times New Roman"/>
          <w:bCs/>
          <w:sz w:val="24"/>
          <w:szCs w:val="24"/>
        </w:rPr>
        <w:t>От ст. метро "Площадь Ленина": маршрутки 177, 212.</w:t>
      </w:r>
    </w:p>
    <w:p xmlns:wp14="http://schemas.microsoft.com/office/word/2010/wordml" w:rsidRPr="00E01F5F" w:rsidR="004050CE" w:rsidP="004050CE" w:rsidRDefault="004050CE" w14:paraId="308BCE84" wp14:textId="77777777">
      <w:pPr>
        <w:autoSpaceDE w:val="0"/>
        <w:autoSpaceDN w:val="0"/>
        <w:adjustRightInd w:val="0"/>
        <w:jc w:val="both"/>
        <w:rPr>
          <w:rFonts w:ascii="Times New Roman" w:hAnsi="Times New Roman" w:cs="Times New Roman"/>
          <w:bCs/>
          <w:sz w:val="24"/>
          <w:szCs w:val="24"/>
        </w:rPr>
      </w:pPr>
      <w:r w:rsidRPr="00E01F5F">
        <w:rPr>
          <w:rFonts w:ascii="Times New Roman" w:hAnsi="Times New Roman" w:cs="Times New Roman"/>
          <w:bCs/>
          <w:sz w:val="24"/>
          <w:szCs w:val="24"/>
        </w:rPr>
        <w:t>От ст. метро "Василеостровская": маршрутка 154; автобус 6.</w:t>
      </w:r>
    </w:p>
    <w:p xmlns:wp14="http://schemas.microsoft.com/office/word/2010/wordml" w:rsidRPr="00E01F5F" w:rsidR="004050CE" w:rsidP="004050CE" w:rsidRDefault="004050CE" w14:paraId="7121196C" wp14:textId="77777777">
      <w:pPr>
        <w:autoSpaceDE w:val="0"/>
        <w:autoSpaceDN w:val="0"/>
        <w:adjustRightInd w:val="0"/>
        <w:jc w:val="both"/>
        <w:rPr>
          <w:rFonts w:ascii="Times New Roman" w:hAnsi="Times New Roman" w:cs="Times New Roman"/>
          <w:bCs/>
          <w:sz w:val="24"/>
          <w:szCs w:val="24"/>
        </w:rPr>
      </w:pPr>
      <w:r w:rsidRPr="00E01F5F">
        <w:rPr>
          <w:rFonts w:ascii="Times New Roman" w:hAnsi="Times New Roman" w:cs="Times New Roman"/>
          <w:bCs/>
          <w:sz w:val="24"/>
          <w:szCs w:val="24"/>
        </w:rPr>
        <w:t>От ст. метро "Нарвская": маршрутки 1, 2,6, 154, 169, 306;  автобусы 2,6.</w:t>
      </w:r>
    </w:p>
    <w:p xmlns:wp14="http://schemas.microsoft.com/office/word/2010/wordml" w:rsidRPr="00E01F5F" w:rsidR="004050CE" w:rsidP="004050CE" w:rsidRDefault="004050CE" w14:paraId="43D22610" wp14:textId="77777777">
      <w:pPr>
        <w:autoSpaceDE w:val="0"/>
        <w:autoSpaceDN w:val="0"/>
        <w:adjustRightInd w:val="0"/>
        <w:jc w:val="both"/>
        <w:rPr>
          <w:rFonts w:ascii="Times New Roman" w:hAnsi="Times New Roman" w:cs="Times New Roman"/>
          <w:bCs/>
          <w:sz w:val="24"/>
          <w:szCs w:val="24"/>
        </w:rPr>
      </w:pPr>
      <w:r w:rsidRPr="00E01F5F">
        <w:rPr>
          <w:rFonts w:ascii="Times New Roman" w:hAnsi="Times New Roman" w:cs="Times New Roman"/>
          <w:bCs/>
          <w:sz w:val="24"/>
          <w:szCs w:val="24"/>
        </w:rPr>
        <w:lastRenderedPageBreak/>
        <w:t xml:space="preserve">Маршрут следования - до остановок : "Площадь Репина" или "Старо-Калинкин мост": </w:t>
      </w:r>
    </w:p>
    <w:p xmlns:wp14="http://schemas.microsoft.com/office/word/2010/wordml" w:rsidRPr="00E01F5F" w:rsidR="004050CE" w:rsidP="004050CE" w:rsidRDefault="004050CE" w14:paraId="79018C67" wp14:textId="77777777">
      <w:pPr>
        <w:autoSpaceDE w:val="0"/>
        <w:autoSpaceDN w:val="0"/>
        <w:adjustRightInd w:val="0"/>
        <w:jc w:val="both"/>
        <w:rPr>
          <w:rFonts w:ascii="Times New Roman" w:hAnsi="Times New Roman" w:cs="Times New Roman"/>
          <w:bCs/>
          <w:sz w:val="24"/>
          <w:szCs w:val="24"/>
        </w:rPr>
      </w:pPr>
      <w:r w:rsidRPr="00E01F5F">
        <w:rPr>
          <w:rFonts w:ascii="Times New Roman" w:hAnsi="Times New Roman" w:cs="Times New Roman"/>
          <w:bCs/>
          <w:sz w:val="24"/>
          <w:szCs w:val="24"/>
        </w:rPr>
        <w:t xml:space="preserve">Далее перейти через мост через Фонтанку свернуть налево и пройти около 100 метров. </w:t>
      </w:r>
    </w:p>
    <w:p xmlns:wp14="http://schemas.microsoft.com/office/word/2010/wordml" w:rsidRPr="00872048" w:rsidR="004050CE" w:rsidP="00B329D4" w:rsidRDefault="004050CE" w14:paraId="37F07859" wp14:textId="77777777">
      <w:pPr>
        <w:autoSpaceDE w:val="0"/>
        <w:autoSpaceDN w:val="0"/>
        <w:adjustRightInd w:val="0"/>
        <w:jc w:val="both"/>
        <w:rPr>
          <w:rFonts w:ascii="Times New Roman" w:hAnsi="Times New Roman" w:cs="Times New Roman"/>
          <w:b/>
          <w:bCs/>
          <w:sz w:val="24"/>
          <w:szCs w:val="24"/>
        </w:rPr>
      </w:pPr>
    </w:p>
    <w:p xmlns:wp14="http://schemas.microsoft.com/office/word/2010/wordml" w:rsidRPr="00E01F5F" w:rsidR="00B329D4" w:rsidP="00B329D4" w:rsidRDefault="00B329D4" w14:paraId="2933286A" wp14:textId="77777777">
      <w:pPr>
        <w:autoSpaceDE w:val="0"/>
        <w:autoSpaceDN w:val="0"/>
        <w:adjustRightInd w:val="0"/>
        <w:jc w:val="both"/>
        <w:rPr>
          <w:rFonts w:ascii="Times New Roman" w:hAnsi="Times New Roman" w:cs="Times New Roman"/>
          <w:b/>
          <w:bCs/>
          <w:sz w:val="24"/>
          <w:szCs w:val="24"/>
        </w:rPr>
      </w:pPr>
      <w:r w:rsidRPr="00E01F5F">
        <w:rPr>
          <w:rFonts w:ascii="Times New Roman" w:hAnsi="Times New Roman" w:cs="Times New Roman"/>
          <w:b/>
          <w:bCs/>
          <w:sz w:val="24"/>
          <w:szCs w:val="24"/>
        </w:rPr>
        <w:t>Какие анализы для госпитализации необходимо предоставить?</w:t>
      </w:r>
    </w:p>
    <w:p xmlns:wp14="http://schemas.microsoft.com/office/word/2010/wordml" w:rsidRPr="00E01F5F" w:rsidR="00B329D4" w:rsidP="00B329D4" w:rsidRDefault="00B329D4" w14:paraId="50B991CA" wp14:textId="77777777">
      <w:pPr>
        <w:autoSpaceDE w:val="0"/>
        <w:autoSpaceDN w:val="0"/>
        <w:adjustRightInd w:val="0"/>
        <w:jc w:val="both"/>
        <w:rPr>
          <w:rFonts w:ascii="Times New Roman" w:hAnsi="Times New Roman" w:cs="Times New Roman"/>
          <w:bCs/>
          <w:sz w:val="24"/>
          <w:szCs w:val="24"/>
        </w:rPr>
      </w:pPr>
      <w:r w:rsidRPr="00E01F5F">
        <w:rPr>
          <w:rFonts w:ascii="Times New Roman" w:hAnsi="Times New Roman" w:cs="Times New Roman"/>
          <w:bCs/>
          <w:sz w:val="24"/>
          <w:szCs w:val="24"/>
        </w:rPr>
        <w:t xml:space="preserve">1. Клинический анализ крови ( развёрнутый) срок действия 14 дней </w:t>
      </w:r>
    </w:p>
    <w:p xmlns:wp14="http://schemas.microsoft.com/office/word/2010/wordml" w:rsidRPr="00E01F5F" w:rsidR="00B329D4" w:rsidP="00B329D4" w:rsidRDefault="00B329D4" w14:paraId="6F466599" wp14:textId="77777777">
      <w:pPr>
        <w:autoSpaceDE w:val="0"/>
        <w:autoSpaceDN w:val="0"/>
        <w:adjustRightInd w:val="0"/>
        <w:jc w:val="both"/>
        <w:rPr>
          <w:rFonts w:ascii="Times New Roman" w:hAnsi="Times New Roman" w:cs="Times New Roman"/>
          <w:bCs/>
          <w:sz w:val="24"/>
          <w:szCs w:val="24"/>
        </w:rPr>
      </w:pPr>
      <w:r w:rsidRPr="00E01F5F">
        <w:rPr>
          <w:rFonts w:ascii="Times New Roman" w:hAnsi="Times New Roman" w:cs="Times New Roman"/>
          <w:bCs/>
          <w:sz w:val="24"/>
          <w:szCs w:val="24"/>
        </w:rPr>
        <w:t xml:space="preserve"> 2. Биохимический анализ крови ( общий белок, мочевина, креатинин, общий билирубин, прямой билирубин, АЛТ, АСТ, глюкоза). Срок действия 14 дней. </w:t>
      </w:r>
    </w:p>
    <w:p xmlns:wp14="http://schemas.microsoft.com/office/word/2010/wordml" w:rsidRPr="00E01F5F" w:rsidR="00B329D4" w:rsidP="00B329D4" w:rsidRDefault="00B329D4" w14:paraId="308762B8" wp14:textId="77777777">
      <w:pPr>
        <w:autoSpaceDE w:val="0"/>
        <w:autoSpaceDN w:val="0"/>
        <w:adjustRightInd w:val="0"/>
        <w:jc w:val="both"/>
        <w:rPr>
          <w:rFonts w:ascii="Times New Roman" w:hAnsi="Times New Roman" w:cs="Times New Roman"/>
          <w:bCs/>
          <w:sz w:val="24"/>
          <w:szCs w:val="24"/>
        </w:rPr>
      </w:pPr>
      <w:r w:rsidRPr="00E01F5F">
        <w:rPr>
          <w:rFonts w:ascii="Times New Roman" w:hAnsi="Times New Roman" w:cs="Times New Roman"/>
          <w:bCs/>
          <w:sz w:val="24"/>
          <w:szCs w:val="24"/>
        </w:rPr>
        <w:t xml:space="preserve">3. Коагулограмма срок действия 14 дней </w:t>
      </w:r>
    </w:p>
    <w:p xmlns:wp14="http://schemas.microsoft.com/office/word/2010/wordml" w:rsidRPr="00E01F5F" w:rsidR="00B329D4" w:rsidP="00B329D4" w:rsidRDefault="00B329D4" w14:paraId="5AD92D8F" wp14:textId="77777777">
      <w:pPr>
        <w:autoSpaceDE w:val="0"/>
        <w:autoSpaceDN w:val="0"/>
        <w:adjustRightInd w:val="0"/>
        <w:jc w:val="both"/>
        <w:rPr>
          <w:rFonts w:ascii="Times New Roman" w:hAnsi="Times New Roman" w:cs="Times New Roman"/>
          <w:bCs/>
          <w:sz w:val="24"/>
          <w:szCs w:val="24"/>
        </w:rPr>
      </w:pPr>
      <w:r w:rsidRPr="00E01F5F">
        <w:rPr>
          <w:rFonts w:ascii="Times New Roman" w:hAnsi="Times New Roman" w:cs="Times New Roman"/>
          <w:bCs/>
          <w:sz w:val="24"/>
          <w:szCs w:val="24"/>
        </w:rPr>
        <w:t xml:space="preserve">4. Общий анализ мочи срок действия 14 дней. </w:t>
      </w:r>
    </w:p>
    <w:p xmlns:wp14="http://schemas.microsoft.com/office/word/2010/wordml" w:rsidRPr="00E01F5F" w:rsidR="00B329D4" w:rsidP="00B329D4" w:rsidRDefault="00B329D4" w14:paraId="080B9676" wp14:textId="77777777">
      <w:pPr>
        <w:autoSpaceDE w:val="0"/>
        <w:autoSpaceDN w:val="0"/>
        <w:adjustRightInd w:val="0"/>
        <w:jc w:val="both"/>
        <w:rPr>
          <w:rFonts w:ascii="Times New Roman" w:hAnsi="Times New Roman" w:cs="Times New Roman"/>
          <w:bCs/>
          <w:sz w:val="24"/>
          <w:szCs w:val="24"/>
        </w:rPr>
      </w:pPr>
      <w:r w:rsidRPr="00E01F5F">
        <w:rPr>
          <w:rFonts w:ascii="Times New Roman" w:hAnsi="Times New Roman" w:cs="Times New Roman"/>
          <w:bCs/>
          <w:sz w:val="24"/>
          <w:szCs w:val="24"/>
        </w:rPr>
        <w:t xml:space="preserve"> 5. Кровь на RW, маркёры вирусного гепатиты B, C срок действия 3 месяца.  </w:t>
      </w:r>
    </w:p>
    <w:p xmlns:wp14="http://schemas.microsoft.com/office/word/2010/wordml" w:rsidRPr="00E01F5F" w:rsidR="00B329D4" w:rsidP="00B329D4" w:rsidRDefault="00B329D4" w14:paraId="2997F6F3" wp14:textId="77777777">
      <w:pPr>
        <w:autoSpaceDE w:val="0"/>
        <w:autoSpaceDN w:val="0"/>
        <w:adjustRightInd w:val="0"/>
        <w:jc w:val="both"/>
        <w:rPr>
          <w:rFonts w:ascii="Times New Roman" w:hAnsi="Times New Roman" w:cs="Times New Roman"/>
          <w:bCs/>
          <w:sz w:val="24"/>
          <w:szCs w:val="24"/>
        </w:rPr>
      </w:pPr>
      <w:r w:rsidRPr="00E01F5F">
        <w:rPr>
          <w:rFonts w:ascii="Times New Roman" w:hAnsi="Times New Roman" w:cs="Times New Roman"/>
          <w:bCs/>
          <w:sz w:val="24"/>
          <w:szCs w:val="24"/>
        </w:rPr>
        <w:t xml:space="preserve">6. Кровь на ВИЧ- инфекцию (Ф-50) срок действия 3 месяцев  </w:t>
      </w:r>
    </w:p>
    <w:p xmlns:wp14="http://schemas.microsoft.com/office/word/2010/wordml" w:rsidRPr="00E01F5F" w:rsidR="00B329D4" w:rsidP="00B329D4" w:rsidRDefault="00B329D4" w14:paraId="05EF15B8" wp14:textId="77777777">
      <w:pPr>
        <w:autoSpaceDE w:val="0"/>
        <w:autoSpaceDN w:val="0"/>
        <w:adjustRightInd w:val="0"/>
        <w:jc w:val="both"/>
        <w:rPr>
          <w:rFonts w:ascii="Times New Roman" w:hAnsi="Times New Roman" w:cs="Times New Roman"/>
          <w:bCs/>
          <w:sz w:val="24"/>
          <w:szCs w:val="24"/>
        </w:rPr>
      </w:pPr>
      <w:r w:rsidRPr="00E01F5F">
        <w:rPr>
          <w:rFonts w:ascii="Times New Roman" w:hAnsi="Times New Roman" w:cs="Times New Roman"/>
          <w:bCs/>
          <w:sz w:val="24"/>
          <w:szCs w:val="24"/>
        </w:rPr>
        <w:t xml:space="preserve">7. Кровь на группу крови и резус (Rh) фактор  </w:t>
      </w:r>
    </w:p>
    <w:p xmlns:wp14="http://schemas.microsoft.com/office/word/2010/wordml" w:rsidRPr="00E01F5F" w:rsidR="00B329D4" w:rsidP="00B329D4" w:rsidRDefault="00B329D4" w14:paraId="6588F269" wp14:textId="77777777">
      <w:pPr>
        <w:autoSpaceDE w:val="0"/>
        <w:autoSpaceDN w:val="0"/>
        <w:adjustRightInd w:val="0"/>
        <w:jc w:val="both"/>
        <w:rPr>
          <w:rFonts w:ascii="Times New Roman" w:hAnsi="Times New Roman" w:cs="Times New Roman"/>
          <w:bCs/>
          <w:sz w:val="24"/>
          <w:szCs w:val="24"/>
        </w:rPr>
      </w:pPr>
      <w:r w:rsidRPr="00E01F5F">
        <w:rPr>
          <w:rFonts w:ascii="Times New Roman" w:hAnsi="Times New Roman" w:cs="Times New Roman"/>
          <w:bCs/>
          <w:sz w:val="24"/>
          <w:szCs w:val="24"/>
        </w:rPr>
        <w:t>8. ЭКГ (срок годности 14 дней)</w:t>
      </w:r>
    </w:p>
    <w:p xmlns:wp14="http://schemas.microsoft.com/office/word/2010/wordml" w:rsidRPr="00E01F5F" w:rsidR="00B329D4" w:rsidP="00B329D4" w:rsidRDefault="00B329D4" w14:paraId="6B54E6F1" wp14:textId="77777777">
      <w:pPr>
        <w:autoSpaceDE w:val="0"/>
        <w:autoSpaceDN w:val="0"/>
        <w:adjustRightInd w:val="0"/>
        <w:jc w:val="both"/>
        <w:rPr>
          <w:rFonts w:ascii="Times New Roman" w:hAnsi="Times New Roman" w:cs="Times New Roman"/>
          <w:bCs/>
          <w:sz w:val="24"/>
          <w:szCs w:val="24"/>
        </w:rPr>
      </w:pPr>
      <w:r w:rsidRPr="00E01F5F">
        <w:rPr>
          <w:rFonts w:ascii="Times New Roman" w:hAnsi="Times New Roman" w:cs="Times New Roman"/>
          <w:bCs/>
          <w:sz w:val="24"/>
          <w:szCs w:val="24"/>
        </w:rPr>
        <w:t xml:space="preserve"> 9. Заключение терапевта (с указанием основного и сопутствующего заболевания, а также их осложнений) об отсутствии противопоказаний к проведению оперативного лечения. Срок действия 21 день. </w:t>
      </w:r>
    </w:p>
    <w:p xmlns:wp14="http://schemas.microsoft.com/office/word/2010/wordml" w:rsidRPr="00E01F5F" w:rsidR="00B329D4" w:rsidP="00B329D4" w:rsidRDefault="00B329D4" w14:paraId="1CBCBF22" wp14:textId="77777777">
      <w:pPr>
        <w:autoSpaceDE w:val="0"/>
        <w:autoSpaceDN w:val="0"/>
        <w:adjustRightInd w:val="0"/>
        <w:jc w:val="both"/>
        <w:rPr>
          <w:rFonts w:ascii="Times New Roman" w:hAnsi="Times New Roman" w:cs="Times New Roman"/>
          <w:bCs/>
          <w:sz w:val="24"/>
          <w:szCs w:val="24"/>
        </w:rPr>
      </w:pPr>
      <w:r w:rsidRPr="00E01F5F">
        <w:rPr>
          <w:rFonts w:ascii="Times New Roman" w:hAnsi="Times New Roman" w:cs="Times New Roman"/>
          <w:bCs/>
          <w:sz w:val="24"/>
          <w:szCs w:val="24"/>
        </w:rPr>
        <w:t>11. ФЛГ (или Rg гр.клетки) срок действия 1 год.</w:t>
      </w:r>
    </w:p>
    <w:p xmlns:wp14="http://schemas.microsoft.com/office/word/2010/wordml" w:rsidRPr="00E01F5F" w:rsidR="00B329D4" w:rsidP="00B329D4" w:rsidRDefault="00B329D4" w14:paraId="5E0E8B45" wp14:textId="77777777">
      <w:pPr>
        <w:autoSpaceDE w:val="0"/>
        <w:autoSpaceDN w:val="0"/>
        <w:adjustRightInd w:val="0"/>
        <w:jc w:val="both"/>
        <w:rPr>
          <w:rFonts w:ascii="Times New Roman" w:hAnsi="Times New Roman" w:cs="Times New Roman"/>
          <w:bCs/>
          <w:sz w:val="24"/>
          <w:szCs w:val="24"/>
        </w:rPr>
      </w:pPr>
      <w:r w:rsidRPr="00E01F5F">
        <w:rPr>
          <w:rFonts w:ascii="Times New Roman" w:hAnsi="Times New Roman" w:cs="Times New Roman"/>
          <w:bCs/>
          <w:sz w:val="24"/>
          <w:szCs w:val="24"/>
        </w:rPr>
        <w:t>Если у вас есть сердечно-сосудистые заболевания (инфаркт миокарда, острое нарушение мозгового кровообращения, тромбоэмболия и др.) требуется предоставить эхокардиографию. Срок годности 14 дней.</w:t>
      </w:r>
    </w:p>
    <w:p xmlns:wp14="http://schemas.microsoft.com/office/word/2010/wordml" w:rsidRPr="00E01F5F" w:rsidR="00B329D4" w:rsidP="00B329D4" w:rsidRDefault="00B329D4" w14:paraId="180A9BB4" wp14:textId="77777777">
      <w:pPr>
        <w:autoSpaceDE w:val="0"/>
        <w:autoSpaceDN w:val="0"/>
        <w:adjustRightInd w:val="0"/>
        <w:jc w:val="both"/>
        <w:rPr>
          <w:rFonts w:ascii="Times New Roman" w:hAnsi="Times New Roman" w:cs="Times New Roman"/>
          <w:bCs/>
          <w:sz w:val="24"/>
          <w:szCs w:val="24"/>
        </w:rPr>
      </w:pPr>
      <w:r w:rsidRPr="00E01F5F">
        <w:rPr>
          <w:rFonts w:ascii="Times New Roman" w:hAnsi="Times New Roman" w:cs="Times New Roman"/>
          <w:bCs/>
          <w:sz w:val="24"/>
          <w:szCs w:val="24"/>
        </w:rPr>
        <w:t>Если у вас есть заболевания дыхательной системы (бронхиальная астма, хроническая обструктивная болезнь легких, эмфизема и др.) необходимо предоставить результаты обследования функции внешнего дыхания (спирометрия, спирография). Срок годности 14 дней.</w:t>
      </w:r>
    </w:p>
    <w:p xmlns:wp14="http://schemas.microsoft.com/office/word/2010/wordml" w:rsidRPr="00E01F5F" w:rsidR="00B329D4" w:rsidP="00B329D4" w:rsidRDefault="00B329D4" w14:paraId="0A7267C1" wp14:textId="77777777">
      <w:pPr>
        <w:autoSpaceDE w:val="0"/>
        <w:autoSpaceDN w:val="0"/>
        <w:adjustRightInd w:val="0"/>
        <w:jc w:val="both"/>
        <w:rPr>
          <w:rFonts w:ascii="Times New Roman" w:hAnsi="Times New Roman" w:cs="Times New Roman"/>
          <w:bCs/>
          <w:sz w:val="24"/>
          <w:szCs w:val="24"/>
        </w:rPr>
      </w:pPr>
      <w:r w:rsidRPr="00E01F5F">
        <w:rPr>
          <w:rFonts w:ascii="Times New Roman" w:hAnsi="Times New Roman" w:cs="Times New Roman"/>
          <w:bCs/>
          <w:sz w:val="24"/>
          <w:szCs w:val="24"/>
        </w:rPr>
        <w:t>Если у вас есть варикозная болезнь вен нижних конечностей или был когда-либо тромбоз вен необходимо предоставить результаты дуплексного УЗ-сканирования вен нижних конечностей.</w:t>
      </w:r>
    </w:p>
    <w:p xmlns:wp14="http://schemas.microsoft.com/office/word/2010/wordml" w:rsidRPr="00E01F5F" w:rsidR="00B329D4" w:rsidP="00B329D4" w:rsidRDefault="00B329D4" w14:paraId="6B8B958F" wp14:textId="77777777">
      <w:pPr>
        <w:autoSpaceDE w:val="0"/>
        <w:autoSpaceDN w:val="0"/>
        <w:adjustRightInd w:val="0"/>
        <w:jc w:val="both"/>
        <w:rPr>
          <w:rFonts w:ascii="Times New Roman" w:hAnsi="Times New Roman" w:cs="Times New Roman"/>
          <w:bCs/>
          <w:sz w:val="24"/>
          <w:szCs w:val="24"/>
        </w:rPr>
      </w:pPr>
      <w:r w:rsidRPr="00E01F5F">
        <w:rPr>
          <w:rFonts w:ascii="Times New Roman" w:hAnsi="Times New Roman" w:cs="Times New Roman"/>
          <w:bCs/>
          <w:sz w:val="24"/>
          <w:szCs w:val="24"/>
        </w:rPr>
        <w:t>Если у вас есть заболевания желудочно-кишечного тракта:  при язвенная болезни необходимо предоставить результаты ФГДС, при болезни Крона, язвенном колите – данные фиброколоноскопии.</w:t>
      </w:r>
    </w:p>
    <w:p xmlns:wp14="http://schemas.microsoft.com/office/word/2010/wordml" w:rsidR="00FD11CC" w:rsidP="00B329D4" w:rsidRDefault="00FD11CC" w14:paraId="40E90883" wp14:textId="77777777">
      <w:pPr>
        <w:autoSpaceDE w:val="0"/>
        <w:autoSpaceDN w:val="0"/>
        <w:adjustRightInd w:val="0"/>
        <w:jc w:val="both"/>
        <w:rPr>
          <w:rFonts w:ascii="Times New Roman" w:hAnsi="Times New Roman" w:cs="Times New Roman"/>
          <w:b/>
          <w:bCs/>
          <w:sz w:val="24"/>
          <w:szCs w:val="24"/>
        </w:rPr>
      </w:pPr>
    </w:p>
    <w:p xmlns:wp14="http://schemas.microsoft.com/office/word/2010/wordml" w:rsidRPr="00E01F5F" w:rsidR="00B329D4" w:rsidP="00B329D4" w:rsidRDefault="006554F6" w14:paraId="2FD6CA4C" wp14:textId="77777777">
      <w:pPr>
        <w:autoSpaceDE w:val="0"/>
        <w:autoSpaceDN w:val="0"/>
        <w:adjustRightInd w:val="0"/>
        <w:jc w:val="both"/>
        <w:rPr>
          <w:rFonts w:ascii="Times New Roman" w:hAnsi="Times New Roman" w:cs="Times New Roman"/>
          <w:b/>
          <w:bCs/>
          <w:sz w:val="24"/>
          <w:szCs w:val="24"/>
        </w:rPr>
      </w:pPr>
      <w:r w:rsidRPr="00E01F5F">
        <w:rPr>
          <w:rFonts w:ascii="Times New Roman" w:hAnsi="Times New Roman" w:cs="Times New Roman"/>
          <w:b/>
          <w:bCs/>
          <w:sz w:val="24"/>
          <w:szCs w:val="24"/>
        </w:rPr>
        <w:t>Как проходит госпитализация?</w:t>
      </w:r>
    </w:p>
    <w:p xmlns:wp14="http://schemas.microsoft.com/office/word/2010/wordml" w:rsidRPr="00E01F5F" w:rsidR="00B329D4" w:rsidP="00B329D4" w:rsidRDefault="00B329D4" w14:paraId="0E64A531" wp14:textId="77777777">
      <w:pPr>
        <w:autoSpaceDE w:val="0"/>
        <w:autoSpaceDN w:val="0"/>
        <w:adjustRightInd w:val="0"/>
        <w:jc w:val="both"/>
        <w:rPr>
          <w:rFonts w:ascii="Times New Roman" w:hAnsi="Times New Roman" w:cs="Times New Roman"/>
          <w:bCs/>
          <w:sz w:val="24"/>
          <w:szCs w:val="24"/>
        </w:rPr>
      </w:pPr>
      <w:r w:rsidRPr="00E01F5F">
        <w:rPr>
          <w:rFonts w:ascii="Times New Roman" w:hAnsi="Times New Roman" w:cs="Times New Roman"/>
          <w:bCs/>
          <w:sz w:val="24"/>
          <w:szCs w:val="24"/>
        </w:rPr>
        <w:lastRenderedPageBreak/>
        <w:t xml:space="preserve">Госпитализация в ФГБУ специализированных методов лечения (Санкт-Петербург, набережная реки Фонтанки, 154) происходит в день или за день до операции. В клинику необходимо  прибыть в 9 утра. Подняться на второй этаж (хирургическое отделение №2). Обратиться к медсестре. С собой иметь сменную обувь, результаты анализов, паспорт, полис и СНИЛС). Далее постовая медсестра направит вас в приёмный покой и поможет в оформлении истории болезни. </w:t>
      </w:r>
    </w:p>
    <w:p xmlns:wp14="http://schemas.microsoft.com/office/word/2010/wordml" w:rsidR="00FD11CC" w:rsidP="00DC7C56" w:rsidRDefault="00FD11CC" w14:paraId="4335F0F7" wp14:textId="77777777">
      <w:pPr>
        <w:autoSpaceDE w:val="0"/>
        <w:autoSpaceDN w:val="0"/>
        <w:adjustRightInd w:val="0"/>
        <w:jc w:val="both"/>
        <w:rPr>
          <w:rFonts w:ascii="Times New Roman" w:hAnsi="Times New Roman" w:cs="Times New Roman"/>
          <w:b/>
          <w:sz w:val="24"/>
          <w:szCs w:val="24"/>
        </w:rPr>
      </w:pPr>
    </w:p>
    <w:p xmlns:wp14="http://schemas.microsoft.com/office/word/2010/wordml" w:rsidRPr="00E01F5F" w:rsidR="00DC7C56" w:rsidP="00DC7C56" w:rsidRDefault="00DC7C56" w14:paraId="0E522C64" wp14:textId="77777777">
      <w:pPr>
        <w:autoSpaceDE w:val="0"/>
        <w:autoSpaceDN w:val="0"/>
        <w:adjustRightInd w:val="0"/>
        <w:jc w:val="both"/>
        <w:rPr>
          <w:rFonts w:ascii="Times New Roman" w:hAnsi="Times New Roman" w:cs="Times New Roman"/>
          <w:b/>
          <w:sz w:val="24"/>
          <w:szCs w:val="24"/>
        </w:rPr>
      </w:pPr>
      <w:r w:rsidRPr="00E01F5F">
        <w:rPr>
          <w:rFonts w:ascii="Times New Roman" w:hAnsi="Times New Roman" w:cs="Times New Roman"/>
          <w:b/>
          <w:sz w:val="24"/>
          <w:szCs w:val="24"/>
        </w:rPr>
        <w:t>День поступления</w:t>
      </w:r>
      <w:r w:rsidRPr="00E01F5F" w:rsidR="006554F6">
        <w:rPr>
          <w:rFonts w:ascii="Times New Roman" w:hAnsi="Times New Roman" w:cs="Times New Roman"/>
          <w:b/>
          <w:sz w:val="24"/>
          <w:szCs w:val="24"/>
        </w:rPr>
        <w:t>/день операции</w:t>
      </w:r>
    </w:p>
    <w:p xmlns:wp14="http://schemas.microsoft.com/office/word/2010/wordml" w:rsidRPr="00E01F5F" w:rsidR="00DC7C56" w:rsidP="00DC7C56" w:rsidRDefault="00DC7C56" w14:paraId="6A7FCDD0" wp14:textId="77777777">
      <w:pPr>
        <w:autoSpaceDE w:val="0"/>
        <w:autoSpaceDN w:val="0"/>
        <w:adjustRightInd w:val="0"/>
        <w:jc w:val="both"/>
        <w:rPr>
          <w:rFonts w:ascii="Times New Roman" w:hAnsi="Times New Roman" w:cs="Times New Roman"/>
          <w:sz w:val="24"/>
          <w:szCs w:val="24"/>
        </w:rPr>
      </w:pPr>
      <w:r w:rsidRPr="00E01F5F">
        <w:rPr>
          <w:rFonts w:ascii="Times New Roman" w:hAnsi="Times New Roman" w:cs="Times New Roman"/>
          <w:sz w:val="24"/>
          <w:szCs w:val="24"/>
        </w:rPr>
        <w:t>В приемном покое вам надо сообщить, что вы поступаете в хирургическое отделение №2 по поводу операции по восстановлению молочной железы.  Если вы работаете, сообщите название учреждения и должность,</w:t>
      </w:r>
      <w:r w:rsidRPr="00E01F5F" w:rsidR="00FA5C2C">
        <w:rPr>
          <w:rFonts w:ascii="Times New Roman" w:hAnsi="Times New Roman" w:cs="Times New Roman"/>
          <w:sz w:val="24"/>
          <w:szCs w:val="24"/>
        </w:rPr>
        <w:t xml:space="preserve"> чтобы выписать больничный лист</w:t>
      </w:r>
      <w:r w:rsidRPr="00E01F5F">
        <w:rPr>
          <w:rFonts w:ascii="Times New Roman" w:hAnsi="Times New Roman" w:cs="Times New Roman"/>
          <w:sz w:val="24"/>
          <w:szCs w:val="24"/>
        </w:rPr>
        <w:t xml:space="preserve">. Если вам больничный лист не требуется, то сообщите что не требуется и не говорите о месте работы. После оформления истории болезни вас сопроводят в хирургическое отделение №2, где вас дополнительно проинструктирует постовая медицинская сестра. Ожидайте в палате врача, который проведет осмотр и разметку. Перед операцией проводится обязательное фотографирование с целью последующей оценки результатов. После осмотра лечащего врача будет проведен осмотр анестезиологом. Учитывайте, что все врачи </w:t>
      </w:r>
      <w:r w:rsidRPr="00E01F5F" w:rsidR="006554F6">
        <w:rPr>
          <w:rFonts w:ascii="Times New Roman" w:hAnsi="Times New Roman" w:cs="Times New Roman"/>
          <w:sz w:val="24"/>
          <w:szCs w:val="24"/>
        </w:rPr>
        <w:t>заняты на тяжелых</w:t>
      </w:r>
      <w:r w:rsidRPr="00E01F5F">
        <w:rPr>
          <w:rFonts w:ascii="Times New Roman" w:hAnsi="Times New Roman" w:cs="Times New Roman"/>
          <w:sz w:val="24"/>
          <w:szCs w:val="24"/>
        </w:rPr>
        <w:t xml:space="preserve"> хирургических вмешательствах и поэтому ожидание может продлиться достаточно долго. Анестезиолог ведет 4-6 наркозов в день, наблюдает пациентов в реанимации и поэтому если пациент не готов к осмотру (вышел из клиники) он его обычно не ищет и операцию отменяет.</w:t>
      </w:r>
    </w:p>
    <w:p xmlns:wp14="http://schemas.microsoft.com/office/word/2010/wordml" w:rsidR="00FD11CC" w:rsidP="00DC7C56" w:rsidRDefault="00FD11CC" w14:paraId="78435AC4" wp14:textId="77777777">
      <w:pPr>
        <w:autoSpaceDE w:val="0"/>
        <w:autoSpaceDN w:val="0"/>
        <w:adjustRightInd w:val="0"/>
        <w:jc w:val="both"/>
        <w:rPr>
          <w:rFonts w:ascii="Times New Roman" w:hAnsi="Times New Roman" w:cs="Times New Roman"/>
          <w:b/>
          <w:bCs/>
          <w:sz w:val="24"/>
          <w:szCs w:val="24"/>
        </w:rPr>
      </w:pPr>
    </w:p>
    <w:p xmlns:wp14="http://schemas.microsoft.com/office/word/2010/wordml" w:rsidRPr="00E01F5F" w:rsidR="00DC7C56" w:rsidP="00DC7C56" w:rsidRDefault="00DC7C56" w14:paraId="56FBB55D" wp14:textId="77777777">
      <w:pPr>
        <w:autoSpaceDE w:val="0"/>
        <w:autoSpaceDN w:val="0"/>
        <w:adjustRightInd w:val="0"/>
        <w:jc w:val="both"/>
        <w:rPr>
          <w:rFonts w:ascii="Times New Roman" w:hAnsi="Times New Roman" w:cs="Times New Roman"/>
          <w:b/>
          <w:bCs/>
          <w:sz w:val="24"/>
          <w:szCs w:val="24"/>
        </w:rPr>
      </w:pPr>
      <w:r w:rsidRPr="00E01F5F">
        <w:rPr>
          <w:rFonts w:ascii="Times New Roman" w:hAnsi="Times New Roman" w:cs="Times New Roman"/>
          <w:b/>
          <w:bCs/>
          <w:sz w:val="24"/>
          <w:szCs w:val="24"/>
        </w:rPr>
        <w:t>Сколько дней длится госпитализация?</w:t>
      </w:r>
    </w:p>
    <w:p xmlns:wp14="http://schemas.microsoft.com/office/word/2010/wordml" w:rsidRPr="00E01F5F" w:rsidR="00DC7C56" w:rsidP="00DC7C56" w:rsidRDefault="006554F6" w14:paraId="3A68B7ED" wp14:textId="77777777">
      <w:pPr>
        <w:autoSpaceDE w:val="0"/>
        <w:autoSpaceDN w:val="0"/>
        <w:adjustRightInd w:val="0"/>
        <w:jc w:val="both"/>
        <w:rPr>
          <w:rFonts w:ascii="Times New Roman" w:hAnsi="Times New Roman" w:cs="Times New Roman"/>
          <w:b/>
          <w:sz w:val="24"/>
          <w:szCs w:val="24"/>
        </w:rPr>
      </w:pPr>
      <w:r w:rsidRPr="00E01F5F">
        <w:rPr>
          <w:rFonts w:ascii="Times New Roman" w:hAnsi="Times New Roman" w:cs="Times New Roman"/>
          <w:sz w:val="24"/>
          <w:szCs w:val="24"/>
        </w:rPr>
        <w:t xml:space="preserve">Госпитализация длится </w:t>
      </w:r>
      <w:r w:rsidRPr="00E01F5F" w:rsidR="004050CE">
        <w:rPr>
          <w:rFonts w:ascii="Times New Roman" w:hAnsi="Times New Roman" w:cs="Times New Roman"/>
          <w:sz w:val="24"/>
          <w:szCs w:val="24"/>
        </w:rPr>
        <w:t xml:space="preserve"> от 2 до 7 </w:t>
      </w:r>
      <w:r w:rsidRPr="00E01F5F">
        <w:rPr>
          <w:rFonts w:ascii="Times New Roman" w:hAnsi="Times New Roman" w:cs="Times New Roman"/>
          <w:sz w:val="24"/>
          <w:szCs w:val="24"/>
        </w:rPr>
        <w:t>дней. Утром, как прав</w:t>
      </w:r>
      <w:r w:rsidRPr="00E01F5F" w:rsidR="004050CE">
        <w:rPr>
          <w:rFonts w:ascii="Times New Roman" w:hAnsi="Times New Roman" w:cs="Times New Roman"/>
          <w:sz w:val="24"/>
          <w:szCs w:val="24"/>
        </w:rPr>
        <w:t>ило, в вторник</w:t>
      </w:r>
      <w:r w:rsidRPr="00E01F5F">
        <w:rPr>
          <w:rFonts w:ascii="Times New Roman" w:hAnsi="Times New Roman" w:cs="Times New Roman"/>
          <w:sz w:val="24"/>
          <w:szCs w:val="24"/>
        </w:rPr>
        <w:t xml:space="preserve"> или пятницу</w:t>
      </w:r>
      <w:r w:rsidRPr="00E01F5F" w:rsidR="00DC7C56">
        <w:rPr>
          <w:rFonts w:ascii="Times New Roman" w:hAnsi="Times New Roman" w:cs="Times New Roman"/>
          <w:sz w:val="24"/>
          <w:szCs w:val="24"/>
        </w:rPr>
        <w:t xml:space="preserve">, пациент поступает в отделение. Проводится осмотр лечащего врача и врача-анестезиолога. Пациенту назначаются успокоительные препараты, возможно назначение дополнительных анализов или процедур, если с момента последнего обследования произошли какие-либо изменения в состоянии. </w:t>
      </w:r>
      <w:r w:rsidRPr="00E01F5F" w:rsidR="004050CE">
        <w:rPr>
          <w:rFonts w:ascii="Times New Roman" w:hAnsi="Times New Roman" w:cs="Times New Roman"/>
          <w:sz w:val="24"/>
          <w:szCs w:val="24"/>
        </w:rPr>
        <w:t xml:space="preserve"> </w:t>
      </w:r>
      <w:r w:rsidRPr="00E01F5F" w:rsidR="004050CE">
        <w:rPr>
          <w:rFonts w:ascii="Times New Roman" w:hAnsi="Times New Roman" w:cs="Times New Roman"/>
          <w:b/>
          <w:sz w:val="24"/>
          <w:szCs w:val="24"/>
        </w:rPr>
        <w:t>Если операция проводится в день госпитализации вы не должны с утра принимать пищу и воду!</w:t>
      </w:r>
    </w:p>
    <w:p xmlns:wp14="http://schemas.microsoft.com/office/word/2010/wordml" w:rsidRPr="00E01F5F" w:rsidR="004050CE" w:rsidP="00DC7C56" w:rsidRDefault="004050CE" w14:paraId="13D8ED3D" wp14:textId="77777777">
      <w:pPr>
        <w:autoSpaceDE w:val="0"/>
        <w:autoSpaceDN w:val="0"/>
        <w:adjustRightInd w:val="0"/>
        <w:jc w:val="both"/>
        <w:rPr>
          <w:rFonts w:ascii="Times New Roman" w:hAnsi="Times New Roman" w:cs="Times New Roman"/>
          <w:sz w:val="24"/>
          <w:szCs w:val="24"/>
        </w:rPr>
      </w:pPr>
    </w:p>
    <w:p xmlns:wp14="http://schemas.microsoft.com/office/word/2010/wordml" w:rsidRPr="00E01F5F" w:rsidR="00DC7C56" w:rsidP="00DC7C56" w:rsidRDefault="00DC7C56" w14:paraId="0349BDAA" wp14:textId="77777777">
      <w:pPr>
        <w:autoSpaceDE w:val="0"/>
        <w:autoSpaceDN w:val="0"/>
        <w:adjustRightInd w:val="0"/>
        <w:jc w:val="both"/>
        <w:rPr>
          <w:rFonts w:ascii="Times New Roman" w:hAnsi="Times New Roman" w:cs="Times New Roman"/>
          <w:b/>
          <w:bCs/>
          <w:sz w:val="24"/>
          <w:szCs w:val="24"/>
        </w:rPr>
      </w:pPr>
      <w:r w:rsidRPr="00E01F5F">
        <w:rPr>
          <w:rFonts w:ascii="Times New Roman" w:hAnsi="Times New Roman" w:cs="Times New Roman"/>
          <w:b/>
          <w:bCs/>
          <w:sz w:val="24"/>
          <w:szCs w:val="24"/>
        </w:rPr>
        <w:t>Выдается ли больничный лист?</w:t>
      </w:r>
    </w:p>
    <w:p xmlns:wp14="http://schemas.microsoft.com/office/word/2010/wordml" w:rsidRPr="00E01F5F" w:rsidR="00DC7C56" w:rsidP="00DC7C56" w:rsidRDefault="00DC7C56" w14:paraId="7841F0A8" wp14:textId="77777777">
      <w:pPr>
        <w:autoSpaceDE w:val="0"/>
        <w:autoSpaceDN w:val="0"/>
        <w:adjustRightInd w:val="0"/>
        <w:jc w:val="both"/>
        <w:rPr>
          <w:rFonts w:ascii="Times New Roman" w:hAnsi="Times New Roman" w:cs="Times New Roman"/>
          <w:sz w:val="24"/>
          <w:szCs w:val="24"/>
        </w:rPr>
      </w:pPr>
      <w:r w:rsidRPr="00E01F5F">
        <w:rPr>
          <w:rFonts w:ascii="Times New Roman" w:hAnsi="Times New Roman" w:cs="Times New Roman"/>
          <w:sz w:val="24"/>
          <w:szCs w:val="24"/>
        </w:rPr>
        <w:t>Да, если он требуется. Больничный лист выдается на дни госпитализации и продлевается на 3-4 дня, далее его следует продлевать у хирурга по месту жительства.</w:t>
      </w:r>
    </w:p>
    <w:p xmlns:wp14="http://schemas.microsoft.com/office/word/2010/wordml" w:rsidR="00FD11CC" w:rsidP="00DC7C56" w:rsidRDefault="00FD11CC" w14:paraId="4DE7B2E7" wp14:textId="77777777">
      <w:pPr>
        <w:autoSpaceDE w:val="0"/>
        <w:autoSpaceDN w:val="0"/>
        <w:adjustRightInd w:val="0"/>
        <w:jc w:val="both"/>
        <w:rPr>
          <w:rFonts w:ascii="Times New Roman" w:hAnsi="Times New Roman" w:cs="Times New Roman"/>
          <w:b/>
          <w:bCs/>
          <w:sz w:val="24"/>
          <w:szCs w:val="24"/>
        </w:rPr>
      </w:pPr>
    </w:p>
    <w:p xmlns:wp14="http://schemas.microsoft.com/office/word/2010/wordml" w:rsidRPr="00E01F5F" w:rsidR="00DC7C56" w:rsidP="00DC7C56" w:rsidRDefault="00DC7C56" w14:paraId="706061E4" wp14:textId="77777777">
      <w:pPr>
        <w:autoSpaceDE w:val="0"/>
        <w:autoSpaceDN w:val="0"/>
        <w:adjustRightInd w:val="0"/>
        <w:jc w:val="both"/>
        <w:rPr>
          <w:rFonts w:ascii="Times New Roman" w:hAnsi="Times New Roman" w:cs="Times New Roman"/>
          <w:b/>
          <w:bCs/>
          <w:sz w:val="24"/>
          <w:szCs w:val="24"/>
        </w:rPr>
      </w:pPr>
      <w:r w:rsidRPr="00E01F5F">
        <w:rPr>
          <w:rFonts w:ascii="Times New Roman" w:hAnsi="Times New Roman" w:cs="Times New Roman"/>
          <w:b/>
          <w:bCs/>
          <w:sz w:val="24"/>
          <w:szCs w:val="24"/>
        </w:rPr>
        <w:t>Что необходимо взять с собой</w:t>
      </w:r>
    </w:p>
    <w:p xmlns:wp14="http://schemas.microsoft.com/office/word/2010/wordml" w:rsidRPr="00E01F5F" w:rsidR="00DC7C56" w:rsidP="00DC7C56" w:rsidRDefault="00DC7C56" w14:paraId="5503CA4C" wp14:textId="77777777">
      <w:pPr>
        <w:autoSpaceDE w:val="0"/>
        <w:autoSpaceDN w:val="0"/>
        <w:adjustRightInd w:val="0"/>
        <w:jc w:val="both"/>
        <w:rPr>
          <w:rFonts w:ascii="Times New Roman" w:hAnsi="Times New Roman" w:cs="Times New Roman"/>
          <w:sz w:val="24"/>
          <w:szCs w:val="24"/>
        </w:rPr>
      </w:pPr>
      <w:r w:rsidRPr="00E01F5F">
        <w:rPr>
          <w:rFonts w:ascii="Times New Roman" w:hAnsi="Times New Roman" w:cs="Times New Roman"/>
          <w:sz w:val="24"/>
          <w:szCs w:val="24"/>
        </w:rPr>
        <w:t>- халат, тапки</w:t>
      </w:r>
    </w:p>
    <w:p xmlns:wp14="http://schemas.microsoft.com/office/word/2010/wordml" w:rsidRPr="00E01F5F" w:rsidR="00DC7C56" w:rsidP="00DC7C56" w:rsidRDefault="00DC7C56" w14:paraId="3F7246AB" wp14:textId="77777777">
      <w:pPr>
        <w:autoSpaceDE w:val="0"/>
        <w:autoSpaceDN w:val="0"/>
        <w:adjustRightInd w:val="0"/>
        <w:jc w:val="both"/>
        <w:rPr>
          <w:rFonts w:ascii="Times New Roman" w:hAnsi="Times New Roman" w:cs="Times New Roman"/>
          <w:sz w:val="24"/>
          <w:szCs w:val="24"/>
        </w:rPr>
      </w:pPr>
      <w:r w:rsidRPr="00E01F5F">
        <w:rPr>
          <w:rFonts w:ascii="Times New Roman" w:hAnsi="Times New Roman" w:cs="Times New Roman"/>
          <w:sz w:val="24"/>
          <w:szCs w:val="24"/>
        </w:rPr>
        <w:t>- минеральную воду без газа</w:t>
      </w:r>
    </w:p>
    <w:p xmlns:wp14="http://schemas.microsoft.com/office/word/2010/wordml" w:rsidRPr="00E01F5F" w:rsidR="00DC7C56" w:rsidP="00DC7C56" w:rsidRDefault="00DC7C56" w14:paraId="0B8B5749" wp14:textId="77777777">
      <w:pPr>
        <w:autoSpaceDE w:val="0"/>
        <w:autoSpaceDN w:val="0"/>
        <w:adjustRightInd w:val="0"/>
        <w:jc w:val="both"/>
        <w:rPr>
          <w:rFonts w:ascii="Times New Roman" w:hAnsi="Times New Roman" w:cs="Times New Roman"/>
          <w:sz w:val="24"/>
          <w:szCs w:val="24"/>
        </w:rPr>
      </w:pPr>
      <w:r w:rsidRPr="00E01F5F">
        <w:rPr>
          <w:rFonts w:ascii="Times New Roman" w:hAnsi="Times New Roman" w:cs="Times New Roman"/>
          <w:sz w:val="24"/>
          <w:szCs w:val="24"/>
        </w:rPr>
        <w:lastRenderedPageBreak/>
        <w:t>- мобильный телефон</w:t>
      </w:r>
    </w:p>
    <w:p xmlns:wp14="http://schemas.microsoft.com/office/word/2010/wordml" w:rsidRPr="00E01F5F" w:rsidR="00DC7C56" w:rsidP="00DC7C56" w:rsidRDefault="00DC7C56" w14:paraId="4B409915" wp14:textId="77777777">
      <w:pPr>
        <w:autoSpaceDE w:val="0"/>
        <w:autoSpaceDN w:val="0"/>
        <w:adjustRightInd w:val="0"/>
        <w:jc w:val="both"/>
        <w:rPr>
          <w:rFonts w:ascii="Times New Roman" w:hAnsi="Times New Roman" w:cs="Times New Roman"/>
          <w:sz w:val="24"/>
          <w:szCs w:val="24"/>
        </w:rPr>
      </w:pPr>
      <w:r w:rsidRPr="00E01F5F">
        <w:rPr>
          <w:rFonts w:ascii="Times New Roman" w:hAnsi="Times New Roman" w:cs="Times New Roman"/>
          <w:sz w:val="24"/>
          <w:szCs w:val="24"/>
        </w:rPr>
        <w:t xml:space="preserve">- </w:t>
      </w:r>
      <w:r w:rsidRPr="00E01F5F" w:rsidR="00B00ACB">
        <w:rPr>
          <w:rFonts w:ascii="Times New Roman" w:hAnsi="Times New Roman" w:cs="Times New Roman"/>
          <w:sz w:val="24"/>
          <w:szCs w:val="24"/>
        </w:rPr>
        <w:t xml:space="preserve"> компрессионные чулки 2 класс компрессии (для профилактики тромбоэмболии)</w:t>
      </w:r>
    </w:p>
    <w:p xmlns:wp14="http://schemas.microsoft.com/office/word/2010/wordml" w:rsidRPr="00E01F5F" w:rsidR="00DC7C56" w:rsidP="00DC7C56" w:rsidRDefault="00DC7C56" w14:paraId="0325886A" wp14:textId="77777777">
      <w:pPr>
        <w:autoSpaceDE w:val="0"/>
        <w:autoSpaceDN w:val="0"/>
        <w:adjustRightInd w:val="0"/>
        <w:jc w:val="both"/>
        <w:rPr>
          <w:rFonts w:ascii="Times New Roman" w:hAnsi="Times New Roman" w:cs="Times New Roman"/>
          <w:sz w:val="24"/>
          <w:szCs w:val="24"/>
        </w:rPr>
      </w:pPr>
      <w:r w:rsidRPr="00E01F5F">
        <w:rPr>
          <w:rFonts w:ascii="Times New Roman" w:hAnsi="Times New Roman" w:cs="Times New Roman"/>
          <w:sz w:val="24"/>
          <w:szCs w:val="24"/>
        </w:rPr>
        <w:t>Постарайтесь не брать с собой ценных вещей.</w:t>
      </w:r>
    </w:p>
    <w:p xmlns:wp14="http://schemas.microsoft.com/office/word/2010/wordml" w:rsidRPr="00E01F5F" w:rsidR="00B00ACB" w:rsidP="00DC7C56" w:rsidRDefault="00B00ACB" w14:paraId="6263A512" wp14:textId="77777777">
      <w:pPr>
        <w:autoSpaceDE w:val="0"/>
        <w:autoSpaceDN w:val="0"/>
        <w:adjustRightInd w:val="0"/>
        <w:jc w:val="both"/>
        <w:rPr>
          <w:rFonts w:ascii="Times New Roman" w:hAnsi="Times New Roman" w:cs="Times New Roman"/>
          <w:b/>
          <w:bCs/>
          <w:sz w:val="24"/>
          <w:szCs w:val="24"/>
        </w:rPr>
      </w:pPr>
    </w:p>
    <w:p xmlns:wp14="http://schemas.microsoft.com/office/word/2010/wordml" w:rsidRPr="00E01F5F" w:rsidR="00DC7C56" w:rsidP="00DC7C56" w:rsidRDefault="00DC7C56" w14:paraId="226543EF" wp14:textId="77777777">
      <w:pPr>
        <w:autoSpaceDE w:val="0"/>
        <w:autoSpaceDN w:val="0"/>
        <w:adjustRightInd w:val="0"/>
        <w:jc w:val="both"/>
        <w:rPr>
          <w:rFonts w:ascii="Times New Roman" w:hAnsi="Times New Roman" w:cs="Times New Roman"/>
          <w:b/>
          <w:bCs/>
          <w:sz w:val="24"/>
          <w:szCs w:val="24"/>
        </w:rPr>
      </w:pPr>
      <w:r w:rsidRPr="00E01F5F">
        <w:rPr>
          <w:rFonts w:ascii="Times New Roman" w:hAnsi="Times New Roman" w:cs="Times New Roman"/>
          <w:b/>
          <w:bCs/>
          <w:sz w:val="24"/>
          <w:szCs w:val="24"/>
        </w:rPr>
        <w:t>Подготовка к операции</w:t>
      </w:r>
    </w:p>
    <w:p xmlns:wp14="http://schemas.microsoft.com/office/word/2010/wordml" w:rsidRPr="00E01F5F" w:rsidR="00DC7C56" w:rsidP="00DC7C56" w:rsidRDefault="00DC7C56" w14:paraId="5C52E4A6" wp14:textId="77777777">
      <w:pPr>
        <w:autoSpaceDE w:val="0"/>
        <w:autoSpaceDN w:val="0"/>
        <w:adjustRightInd w:val="0"/>
        <w:jc w:val="both"/>
        <w:rPr>
          <w:rFonts w:ascii="Times New Roman" w:hAnsi="Times New Roman" w:cs="Times New Roman"/>
          <w:sz w:val="24"/>
          <w:szCs w:val="24"/>
        </w:rPr>
      </w:pPr>
      <w:r w:rsidRPr="00E01F5F">
        <w:rPr>
          <w:rFonts w:ascii="Times New Roman" w:hAnsi="Times New Roman" w:cs="Times New Roman"/>
          <w:sz w:val="24"/>
          <w:szCs w:val="24"/>
        </w:rPr>
        <w:t>Обязательно следует принять все назначенные врачами таблетки. Они являются успокаивающими и помогают пациенту снизить уровень страха, снять напряжение с сердечно-сосудистой системы. Это в свою очередь помогает хирургу быстрее и точнее сделать оперативное вмешательство.</w:t>
      </w:r>
    </w:p>
    <w:p xmlns:wp14="http://schemas.microsoft.com/office/word/2010/wordml" w:rsidRPr="00E01F5F" w:rsidR="00DC7C56" w:rsidP="00DC7C56" w:rsidRDefault="00DC7C56" w14:paraId="0706611E" wp14:textId="77777777">
      <w:pPr>
        <w:autoSpaceDE w:val="0"/>
        <w:autoSpaceDN w:val="0"/>
        <w:adjustRightInd w:val="0"/>
        <w:jc w:val="both"/>
        <w:rPr>
          <w:rFonts w:ascii="Times New Roman" w:hAnsi="Times New Roman" w:cs="Times New Roman"/>
          <w:sz w:val="24"/>
          <w:szCs w:val="24"/>
        </w:rPr>
      </w:pPr>
      <w:r w:rsidRPr="00E01F5F">
        <w:rPr>
          <w:rFonts w:ascii="Times New Roman" w:hAnsi="Times New Roman" w:cs="Times New Roman"/>
          <w:sz w:val="24"/>
          <w:szCs w:val="24"/>
        </w:rPr>
        <w:t>В день операции принимать пищу и жидкости категорически запрещено. В противном случае, операция отменяется.</w:t>
      </w:r>
    </w:p>
    <w:p xmlns:wp14="http://schemas.microsoft.com/office/word/2010/wordml" w:rsidR="00FD11CC" w:rsidP="00DC7C56" w:rsidRDefault="00FD11CC" w14:paraId="3C48D641" wp14:textId="77777777">
      <w:pPr>
        <w:autoSpaceDE w:val="0"/>
        <w:autoSpaceDN w:val="0"/>
        <w:adjustRightInd w:val="0"/>
        <w:jc w:val="both"/>
        <w:rPr>
          <w:rFonts w:ascii="Times New Roman" w:hAnsi="Times New Roman" w:cs="Times New Roman"/>
          <w:b/>
          <w:bCs/>
          <w:sz w:val="24"/>
          <w:szCs w:val="24"/>
        </w:rPr>
      </w:pPr>
    </w:p>
    <w:p xmlns:wp14="http://schemas.microsoft.com/office/word/2010/wordml" w:rsidRPr="00E01F5F" w:rsidR="00DC7C56" w:rsidP="00DC7C56" w:rsidRDefault="00DC7C56" w14:paraId="1CE75DD1" wp14:textId="77777777">
      <w:pPr>
        <w:autoSpaceDE w:val="0"/>
        <w:autoSpaceDN w:val="0"/>
        <w:adjustRightInd w:val="0"/>
        <w:jc w:val="both"/>
        <w:rPr>
          <w:rFonts w:ascii="Times New Roman" w:hAnsi="Times New Roman" w:cs="Times New Roman"/>
          <w:b/>
          <w:bCs/>
          <w:sz w:val="24"/>
          <w:szCs w:val="24"/>
        </w:rPr>
      </w:pPr>
      <w:r w:rsidRPr="00E01F5F">
        <w:rPr>
          <w:rFonts w:ascii="Times New Roman" w:hAnsi="Times New Roman" w:cs="Times New Roman"/>
          <w:b/>
          <w:bCs/>
          <w:sz w:val="24"/>
          <w:szCs w:val="24"/>
        </w:rPr>
        <w:t>Операция</w:t>
      </w:r>
    </w:p>
    <w:p xmlns:wp14="http://schemas.microsoft.com/office/word/2010/wordml" w:rsidRPr="00E01F5F" w:rsidR="00DC7C56" w:rsidP="00DC7C56" w:rsidRDefault="00DC7C56" w14:paraId="0FD24972" wp14:textId="77777777">
      <w:pPr>
        <w:autoSpaceDE w:val="0"/>
        <w:autoSpaceDN w:val="0"/>
        <w:adjustRightInd w:val="0"/>
        <w:jc w:val="both"/>
        <w:rPr>
          <w:rFonts w:ascii="Times New Roman" w:hAnsi="Times New Roman" w:cs="Times New Roman"/>
          <w:sz w:val="24"/>
          <w:szCs w:val="24"/>
        </w:rPr>
      </w:pPr>
      <w:r w:rsidRPr="00E01F5F">
        <w:rPr>
          <w:rFonts w:ascii="Times New Roman" w:hAnsi="Times New Roman" w:cs="Times New Roman"/>
          <w:sz w:val="24"/>
          <w:szCs w:val="24"/>
        </w:rPr>
        <w:t xml:space="preserve">Оперативное лечение выполняется под общим обезболиванием - пациент засыпает перед вмешательством и просыпается после его окончания. Действие наркотических препаратов продолжается несколько часов, поэтому после операции отмечается слабость, сонливость. Разрез и объем вмешательства обсуждается с пациентом на очной консультации и непосредственно перед операцией. </w:t>
      </w:r>
    </w:p>
    <w:p xmlns:wp14="http://schemas.microsoft.com/office/word/2010/wordml" w:rsidRPr="00E01F5F" w:rsidR="00DC7C56" w:rsidP="00DC7C56" w:rsidRDefault="00DC7C56" w14:paraId="375B9AC1" wp14:textId="77777777">
      <w:pPr>
        <w:autoSpaceDE w:val="0"/>
        <w:autoSpaceDN w:val="0"/>
        <w:adjustRightInd w:val="0"/>
        <w:jc w:val="both"/>
        <w:rPr>
          <w:rFonts w:ascii="Times New Roman" w:hAnsi="Times New Roman" w:cs="Times New Roman"/>
          <w:sz w:val="24"/>
          <w:szCs w:val="24"/>
        </w:rPr>
      </w:pPr>
      <w:r w:rsidRPr="00E01F5F">
        <w:rPr>
          <w:rFonts w:ascii="Times New Roman" w:hAnsi="Times New Roman" w:cs="Times New Roman"/>
          <w:sz w:val="24"/>
          <w:szCs w:val="24"/>
        </w:rPr>
        <w:t>Операция завершается, как правило,  установкой дренажей (пластиковая трубка и вакуумная гармошка</w:t>
      </w:r>
      <w:r w:rsidRPr="00E01F5F" w:rsidR="00FA5C2C">
        <w:rPr>
          <w:rFonts w:ascii="Times New Roman" w:hAnsi="Times New Roman" w:cs="Times New Roman"/>
          <w:sz w:val="24"/>
          <w:szCs w:val="24"/>
        </w:rPr>
        <w:t>, возможно дренаж Уновак</w:t>
      </w:r>
      <w:r w:rsidRPr="00E01F5F">
        <w:rPr>
          <w:rFonts w:ascii="Times New Roman" w:hAnsi="Times New Roman" w:cs="Times New Roman"/>
          <w:sz w:val="24"/>
          <w:szCs w:val="24"/>
        </w:rPr>
        <w:t xml:space="preserve">), которые </w:t>
      </w:r>
      <w:r w:rsidRPr="00E01F5F" w:rsidR="00B00ACB">
        <w:rPr>
          <w:rFonts w:ascii="Times New Roman" w:hAnsi="Times New Roman" w:cs="Times New Roman"/>
          <w:sz w:val="24"/>
          <w:szCs w:val="24"/>
        </w:rPr>
        <w:t xml:space="preserve">могут удаляться в различные сроки, при необходимости даже и после выписки пациента. </w:t>
      </w:r>
      <w:r w:rsidRPr="00E01F5F">
        <w:rPr>
          <w:rFonts w:ascii="Times New Roman" w:hAnsi="Times New Roman" w:cs="Times New Roman"/>
          <w:sz w:val="24"/>
          <w:szCs w:val="24"/>
        </w:rPr>
        <w:t>Дренажи необходимы для эвакуации остатков обезболивающих растворов, остатков крови и тканевой жидкости из раны.</w:t>
      </w:r>
    </w:p>
    <w:p xmlns:wp14="http://schemas.microsoft.com/office/word/2010/wordml" w:rsidRPr="00E01F5F" w:rsidR="00DC7C56" w:rsidP="00DC7C56" w:rsidRDefault="00DC7C56" w14:paraId="02470003" wp14:textId="77777777">
      <w:pPr>
        <w:autoSpaceDE w:val="0"/>
        <w:autoSpaceDN w:val="0"/>
        <w:adjustRightInd w:val="0"/>
        <w:jc w:val="both"/>
        <w:rPr>
          <w:rFonts w:ascii="Times New Roman" w:hAnsi="Times New Roman" w:cs="Times New Roman"/>
          <w:sz w:val="24"/>
          <w:szCs w:val="24"/>
        </w:rPr>
      </w:pPr>
      <w:r w:rsidRPr="00E01F5F">
        <w:rPr>
          <w:rFonts w:ascii="Times New Roman" w:hAnsi="Times New Roman" w:cs="Times New Roman"/>
          <w:sz w:val="24"/>
          <w:szCs w:val="24"/>
        </w:rPr>
        <w:t>На следующий день после операции проводится осмотр, с</w:t>
      </w:r>
      <w:r w:rsidRPr="00E01F5F" w:rsidR="00AF70B0">
        <w:rPr>
          <w:rFonts w:ascii="Times New Roman" w:hAnsi="Times New Roman" w:cs="Times New Roman"/>
          <w:sz w:val="24"/>
          <w:szCs w:val="24"/>
        </w:rPr>
        <w:t>мена повязок</w:t>
      </w:r>
      <w:r w:rsidRPr="00E01F5F">
        <w:rPr>
          <w:rFonts w:ascii="Times New Roman" w:hAnsi="Times New Roman" w:cs="Times New Roman"/>
          <w:sz w:val="24"/>
          <w:szCs w:val="24"/>
        </w:rPr>
        <w:t>.</w:t>
      </w:r>
    </w:p>
    <w:p xmlns:wp14="http://schemas.microsoft.com/office/word/2010/wordml" w:rsidR="00FD11CC" w:rsidP="00DC7C56" w:rsidRDefault="00FD11CC" w14:paraId="67B56634" wp14:textId="77777777">
      <w:pPr>
        <w:autoSpaceDE w:val="0"/>
        <w:autoSpaceDN w:val="0"/>
        <w:adjustRightInd w:val="0"/>
        <w:jc w:val="both"/>
        <w:rPr>
          <w:rFonts w:ascii="Times New Roman" w:hAnsi="Times New Roman" w:cs="Times New Roman"/>
          <w:b/>
          <w:bCs/>
          <w:sz w:val="24"/>
          <w:szCs w:val="24"/>
        </w:rPr>
      </w:pPr>
    </w:p>
    <w:p xmlns:wp14="http://schemas.microsoft.com/office/word/2010/wordml" w:rsidRPr="00E01F5F" w:rsidR="00DC7C56" w:rsidP="00DC7C56" w:rsidRDefault="00DC7C56" w14:paraId="4FD492AF" wp14:textId="77777777">
      <w:pPr>
        <w:autoSpaceDE w:val="0"/>
        <w:autoSpaceDN w:val="0"/>
        <w:adjustRightInd w:val="0"/>
        <w:jc w:val="both"/>
        <w:rPr>
          <w:rFonts w:ascii="Times New Roman" w:hAnsi="Times New Roman" w:cs="Times New Roman"/>
          <w:b/>
          <w:bCs/>
          <w:sz w:val="24"/>
          <w:szCs w:val="24"/>
        </w:rPr>
      </w:pPr>
      <w:r w:rsidRPr="00E01F5F">
        <w:rPr>
          <w:rFonts w:ascii="Times New Roman" w:hAnsi="Times New Roman" w:cs="Times New Roman"/>
          <w:b/>
          <w:bCs/>
          <w:sz w:val="24"/>
          <w:szCs w:val="24"/>
        </w:rPr>
        <w:t>Больно ли после операции?</w:t>
      </w:r>
    </w:p>
    <w:p xmlns:wp14="http://schemas.microsoft.com/office/word/2010/wordml" w:rsidRPr="00E01F5F" w:rsidR="00DC7C56" w:rsidP="00DC7C56" w:rsidRDefault="00DC7C56" w14:paraId="2E618F08" wp14:textId="77777777">
      <w:pPr>
        <w:autoSpaceDE w:val="0"/>
        <w:autoSpaceDN w:val="0"/>
        <w:adjustRightInd w:val="0"/>
        <w:jc w:val="both"/>
        <w:rPr>
          <w:rFonts w:ascii="Times New Roman" w:hAnsi="Times New Roman" w:cs="Times New Roman"/>
          <w:sz w:val="24"/>
          <w:szCs w:val="24"/>
        </w:rPr>
      </w:pPr>
      <w:r w:rsidRPr="00E01F5F">
        <w:rPr>
          <w:rFonts w:ascii="Times New Roman" w:hAnsi="Times New Roman" w:cs="Times New Roman"/>
          <w:sz w:val="24"/>
          <w:szCs w:val="24"/>
        </w:rPr>
        <w:t>При операции обязательным компонентом является введение обезболивающего раствора (раствор новокаина или лидокаина с сосудосуживающими и кровеостанавливающими препаратами)</w:t>
      </w:r>
      <w:r w:rsidRPr="00E01F5F" w:rsidR="00AF70B0">
        <w:rPr>
          <w:rFonts w:ascii="Times New Roman" w:hAnsi="Times New Roman" w:cs="Times New Roman"/>
          <w:sz w:val="24"/>
          <w:szCs w:val="24"/>
        </w:rPr>
        <w:t xml:space="preserve"> в ткани</w:t>
      </w:r>
      <w:r w:rsidRPr="00E01F5F">
        <w:rPr>
          <w:rFonts w:ascii="Times New Roman" w:hAnsi="Times New Roman" w:cs="Times New Roman"/>
          <w:sz w:val="24"/>
          <w:szCs w:val="24"/>
        </w:rPr>
        <w:t>. Действие данных препаратов может продолжаться в течение нескольких часов. Для профилактики возникновения болевого синдрома могут быть вв</w:t>
      </w:r>
      <w:r w:rsidRPr="00E01F5F" w:rsidR="00B00ACB">
        <w:rPr>
          <w:rFonts w:ascii="Times New Roman" w:hAnsi="Times New Roman" w:cs="Times New Roman"/>
          <w:sz w:val="24"/>
          <w:szCs w:val="24"/>
        </w:rPr>
        <w:t>едены обезболивающие препараты (кетонал, парацетамол и др.). В любой момент можно обратиться к постовой медицинской сестре при необходимости дополнительного обезболивания.</w:t>
      </w:r>
    </w:p>
    <w:p xmlns:wp14="http://schemas.microsoft.com/office/word/2010/wordml" w:rsidR="00FD11CC" w:rsidP="00DC7C56" w:rsidRDefault="00FD11CC" w14:paraId="214E8C06" wp14:textId="77777777">
      <w:pPr>
        <w:autoSpaceDE w:val="0"/>
        <w:autoSpaceDN w:val="0"/>
        <w:adjustRightInd w:val="0"/>
        <w:jc w:val="both"/>
        <w:rPr>
          <w:rFonts w:ascii="Times New Roman" w:hAnsi="Times New Roman" w:cs="Times New Roman"/>
          <w:b/>
          <w:sz w:val="24"/>
          <w:szCs w:val="24"/>
        </w:rPr>
      </w:pPr>
    </w:p>
    <w:p xmlns:wp14="http://schemas.microsoft.com/office/word/2010/wordml" w:rsidRPr="00E01F5F" w:rsidR="00170479" w:rsidP="00DC7C56" w:rsidRDefault="00170479" w14:paraId="6E99F962" wp14:textId="77777777">
      <w:pPr>
        <w:autoSpaceDE w:val="0"/>
        <w:autoSpaceDN w:val="0"/>
        <w:adjustRightInd w:val="0"/>
        <w:jc w:val="both"/>
        <w:rPr>
          <w:rFonts w:ascii="Times New Roman" w:hAnsi="Times New Roman" w:cs="Times New Roman"/>
          <w:b/>
          <w:sz w:val="24"/>
          <w:szCs w:val="24"/>
        </w:rPr>
      </w:pPr>
      <w:r w:rsidRPr="00E01F5F">
        <w:rPr>
          <w:rFonts w:ascii="Times New Roman" w:hAnsi="Times New Roman" w:cs="Times New Roman"/>
          <w:b/>
          <w:sz w:val="24"/>
          <w:szCs w:val="24"/>
        </w:rPr>
        <w:t>Надо ли носить компрессионное белье?</w:t>
      </w:r>
    </w:p>
    <w:p xmlns:wp14="http://schemas.microsoft.com/office/word/2010/wordml" w:rsidRPr="00E01F5F" w:rsidR="00170479" w:rsidP="00DC7C56" w:rsidRDefault="00170479" w14:paraId="1554D9D8" wp14:textId="77777777">
      <w:pPr>
        <w:autoSpaceDE w:val="0"/>
        <w:autoSpaceDN w:val="0"/>
        <w:adjustRightInd w:val="0"/>
        <w:jc w:val="both"/>
        <w:rPr>
          <w:rFonts w:ascii="Times New Roman" w:hAnsi="Times New Roman" w:cs="Times New Roman"/>
          <w:bCs/>
          <w:sz w:val="24"/>
          <w:szCs w:val="24"/>
        </w:rPr>
      </w:pPr>
      <w:r w:rsidRPr="00E01F5F">
        <w:rPr>
          <w:rFonts w:ascii="Times New Roman" w:hAnsi="Times New Roman" w:cs="Times New Roman"/>
          <w:bCs/>
          <w:sz w:val="24"/>
          <w:szCs w:val="24"/>
        </w:rPr>
        <w:lastRenderedPageBreak/>
        <w:t xml:space="preserve">Да, компрессионное белье улучшает косметический результат. </w:t>
      </w:r>
      <w:r w:rsidRPr="00E01F5F" w:rsidR="00E01F5F">
        <w:rPr>
          <w:rFonts w:ascii="Times New Roman" w:hAnsi="Times New Roman" w:cs="Times New Roman"/>
          <w:bCs/>
          <w:sz w:val="24"/>
          <w:szCs w:val="24"/>
        </w:rPr>
        <w:t>Решение о необходимости компрессионного белья принимает</w:t>
      </w:r>
      <w:r w:rsidRPr="00E01F5F">
        <w:rPr>
          <w:rFonts w:ascii="Times New Roman" w:hAnsi="Times New Roman" w:cs="Times New Roman"/>
          <w:bCs/>
          <w:sz w:val="24"/>
          <w:szCs w:val="24"/>
        </w:rPr>
        <w:t xml:space="preserve"> лечащий врач.</w:t>
      </w:r>
    </w:p>
    <w:p xmlns:wp14="http://schemas.microsoft.com/office/word/2010/wordml" w:rsidR="00FD11CC" w:rsidP="00DC7C56" w:rsidRDefault="00FD11CC" w14:paraId="632C490A" wp14:textId="77777777">
      <w:pPr>
        <w:autoSpaceDE w:val="0"/>
        <w:autoSpaceDN w:val="0"/>
        <w:adjustRightInd w:val="0"/>
        <w:jc w:val="both"/>
        <w:rPr>
          <w:rFonts w:ascii="Times New Roman" w:hAnsi="Times New Roman" w:cs="Times New Roman"/>
          <w:b/>
          <w:bCs/>
          <w:sz w:val="24"/>
          <w:szCs w:val="24"/>
        </w:rPr>
      </w:pPr>
    </w:p>
    <w:p xmlns:wp14="http://schemas.microsoft.com/office/word/2010/wordml" w:rsidRPr="00E01F5F" w:rsidR="006E1B69" w:rsidP="00DC7C56" w:rsidRDefault="006E1B69" w14:paraId="00B50438" wp14:textId="77777777">
      <w:pPr>
        <w:autoSpaceDE w:val="0"/>
        <w:autoSpaceDN w:val="0"/>
        <w:adjustRightInd w:val="0"/>
        <w:jc w:val="both"/>
        <w:rPr>
          <w:rFonts w:ascii="Times New Roman" w:hAnsi="Times New Roman" w:cs="Times New Roman"/>
          <w:b/>
          <w:bCs/>
          <w:sz w:val="24"/>
          <w:szCs w:val="24"/>
        </w:rPr>
      </w:pPr>
      <w:r w:rsidRPr="00E01F5F">
        <w:rPr>
          <w:rFonts w:ascii="Times New Roman" w:hAnsi="Times New Roman" w:cs="Times New Roman"/>
          <w:b/>
          <w:bCs/>
          <w:sz w:val="24"/>
          <w:szCs w:val="24"/>
        </w:rPr>
        <w:t>Где купить компрессионное белье?</w:t>
      </w:r>
    </w:p>
    <w:p xmlns:wp14="http://schemas.microsoft.com/office/word/2010/wordml" w:rsidRPr="00E01F5F" w:rsidR="006E1B69" w:rsidP="006E1B69" w:rsidRDefault="006E1B69" w14:paraId="62BC743B" wp14:textId="77777777">
      <w:pPr>
        <w:jc w:val="both"/>
        <w:rPr>
          <w:rFonts w:ascii="Times New Roman" w:hAnsi="Times New Roman" w:cs="Times New Roman"/>
          <w:sz w:val="24"/>
          <w:szCs w:val="24"/>
        </w:rPr>
      </w:pPr>
      <w:r w:rsidRPr="00E01F5F">
        <w:rPr>
          <w:rFonts w:ascii="Times New Roman" w:hAnsi="Times New Roman" w:cs="Times New Roman"/>
          <w:sz w:val="24"/>
          <w:szCs w:val="24"/>
        </w:rPr>
        <w:t xml:space="preserve">Примерить и приобрести компрессионное белье можно в магазине Бинтофф.Ру. Проезд до станции м. Елизаровская, далее пешком по проспекту Елизарова до дома 41, офис 218. Магазин работает понедельник-пятница с 10 до 19 часов, суббота с 11 до 15 часов, воскресенье – выходной. Тел. 984 66 55. Адрес в интернете </w:t>
      </w:r>
      <w:r w:rsidRPr="00E01F5F">
        <w:rPr>
          <w:rFonts w:ascii="Times New Roman" w:hAnsi="Times New Roman" w:cs="Times New Roman"/>
          <w:sz w:val="24"/>
          <w:szCs w:val="24"/>
        </w:rPr>
        <w:fldChar w:fldCharType="begin"/>
      </w:r>
      <w:r w:rsidRPr="00E01F5F">
        <w:rPr>
          <w:rFonts w:ascii="Times New Roman" w:hAnsi="Times New Roman" w:cs="Times New Roman"/>
          <w:sz w:val="24"/>
          <w:szCs w:val="24"/>
        </w:rPr>
        <w:instrText xml:space="preserve"> HYPERLINK "http://www.bintoff.ru" </w:instrText>
      </w:r>
      <w:r w:rsidRPr="00E01F5F">
        <w:rPr>
          <w:rFonts w:ascii="Times New Roman" w:hAnsi="Times New Roman" w:cs="Times New Roman"/>
          <w:sz w:val="24"/>
          <w:szCs w:val="24"/>
        </w:rPr>
        <w:fldChar w:fldCharType="separate"/>
      </w:r>
      <w:r w:rsidRPr="00E01F5F">
        <w:rPr>
          <w:rStyle w:val="Hyperlink"/>
          <w:rFonts w:ascii="Times New Roman" w:hAnsi="Times New Roman"/>
          <w:sz w:val="24"/>
          <w:szCs w:val="24"/>
        </w:rPr>
        <w:t>www.bintoff.ru</w:t>
      </w:r>
      <w:r w:rsidRPr="00E01F5F">
        <w:rPr>
          <w:rFonts w:ascii="Times New Roman" w:hAnsi="Times New Roman" w:cs="Times New Roman"/>
          <w:sz w:val="24"/>
          <w:szCs w:val="24"/>
        </w:rPr>
        <w:fldChar w:fldCharType="end"/>
      </w:r>
      <w:r w:rsidRPr="00E01F5F">
        <w:rPr>
          <w:rFonts w:ascii="Times New Roman" w:hAnsi="Times New Roman" w:cs="Times New Roman"/>
          <w:sz w:val="24"/>
          <w:szCs w:val="24"/>
        </w:rPr>
        <w:t xml:space="preserve"> . Для заказа изделия необходимо знать чашек бюстгальтера и длину окружности грудной клетки под молочными железами.</w:t>
      </w:r>
    </w:p>
    <w:p xmlns:wp14="http://schemas.microsoft.com/office/word/2010/wordml" w:rsidR="00FD11CC" w:rsidP="00DC7C56" w:rsidRDefault="00FD11CC" w14:paraId="009C3519" wp14:textId="77777777">
      <w:pPr>
        <w:autoSpaceDE w:val="0"/>
        <w:autoSpaceDN w:val="0"/>
        <w:adjustRightInd w:val="0"/>
        <w:jc w:val="both"/>
        <w:rPr>
          <w:rFonts w:ascii="Times New Roman" w:hAnsi="Times New Roman" w:cs="Times New Roman"/>
          <w:b/>
          <w:bCs/>
          <w:sz w:val="24"/>
          <w:szCs w:val="24"/>
        </w:rPr>
      </w:pPr>
    </w:p>
    <w:p xmlns:wp14="http://schemas.microsoft.com/office/word/2010/wordml" w:rsidRPr="00E01F5F" w:rsidR="00DC7C56" w:rsidP="00DC7C56" w:rsidRDefault="00DC7C56" w14:paraId="6AAF6003" wp14:textId="77777777">
      <w:pPr>
        <w:autoSpaceDE w:val="0"/>
        <w:autoSpaceDN w:val="0"/>
        <w:adjustRightInd w:val="0"/>
        <w:jc w:val="both"/>
        <w:rPr>
          <w:rFonts w:ascii="Times New Roman" w:hAnsi="Times New Roman" w:cs="Times New Roman"/>
          <w:b/>
          <w:bCs/>
          <w:sz w:val="24"/>
          <w:szCs w:val="24"/>
        </w:rPr>
      </w:pPr>
      <w:r w:rsidRPr="00E01F5F">
        <w:rPr>
          <w:rFonts w:ascii="Times New Roman" w:hAnsi="Times New Roman" w:cs="Times New Roman"/>
          <w:b/>
          <w:bCs/>
          <w:sz w:val="24"/>
          <w:szCs w:val="24"/>
        </w:rPr>
        <w:t>Надо ли снимать швы?</w:t>
      </w:r>
    </w:p>
    <w:p xmlns:wp14="http://schemas.microsoft.com/office/word/2010/wordml" w:rsidRPr="00E01F5F" w:rsidR="00DC7C56" w:rsidP="00DC7C56" w:rsidRDefault="00AF70B0" w14:paraId="4D70AA88" wp14:textId="77777777">
      <w:pPr>
        <w:autoSpaceDE w:val="0"/>
        <w:autoSpaceDN w:val="0"/>
        <w:adjustRightInd w:val="0"/>
        <w:jc w:val="both"/>
        <w:rPr>
          <w:rFonts w:ascii="Times New Roman" w:hAnsi="Times New Roman" w:cs="Times New Roman"/>
          <w:sz w:val="24"/>
          <w:szCs w:val="24"/>
        </w:rPr>
      </w:pPr>
      <w:r w:rsidRPr="00E01F5F">
        <w:rPr>
          <w:rFonts w:ascii="Times New Roman" w:hAnsi="Times New Roman" w:cs="Times New Roman"/>
          <w:sz w:val="24"/>
          <w:szCs w:val="24"/>
        </w:rPr>
        <w:t>При реконструкции молочной железы</w:t>
      </w:r>
      <w:r w:rsidRPr="00E01F5F" w:rsidR="00DC7C56">
        <w:rPr>
          <w:rFonts w:ascii="Times New Roman" w:hAnsi="Times New Roman" w:cs="Times New Roman"/>
          <w:sz w:val="24"/>
          <w:szCs w:val="24"/>
        </w:rPr>
        <w:t xml:space="preserve"> накладываются косметические швы, которые не надо снимать. Нити находятся внутри кожи и рассасываются самостоятельно.</w:t>
      </w:r>
      <w:r w:rsidRPr="00E01F5F">
        <w:rPr>
          <w:rFonts w:ascii="Times New Roman" w:hAnsi="Times New Roman" w:cs="Times New Roman"/>
          <w:sz w:val="24"/>
          <w:szCs w:val="24"/>
        </w:rPr>
        <w:t xml:space="preserve"> В случае если выполняется операция на второй молочной железе (подтяжка, уменьшение или увеличение) дополнительные швы (если накладываются) снимаются на 7-10 сутки. </w:t>
      </w:r>
    </w:p>
    <w:p xmlns:wp14="http://schemas.microsoft.com/office/word/2010/wordml" w:rsidR="00FD11CC" w:rsidP="00DC7C56" w:rsidRDefault="00FD11CC" w14:paraId="30EFCDA5" wp14:textId="77777777">
      <w:pPr>
        <w:autoSpaceDE w:val="0"/>
        <w:autoSpaceDN w:val="0"/>
        <w:adjustRightInd w:val="0"/>
        <w:jc w:val="both"/>
        <w:rPr>
          <w:rFonts w:ascii="Times New Roman" w:hAnsi="Times New Roman" w:cs="Times New Roman"/>
          <w:b/>
          <w:sz w:val="24"/>
          <w:szCs w:val="24"/>
        </w:rPr>
      </w:pPr>
    </w:p>
    <w:p xmlns:wp14="http://schemas.microsoft.com/office/word/2010/wordml" w:rsidRPr="00E01F5F" w:rsidR="00E01F5F" w:rsidP="00DC7C56" w:rsidRDefault="00E01F5F" w14:paraId="79BDDC6C" wp14:textId="77777777">
      <w:pPr>
        <w:autoSpaceDE w:val="0"/>
        <w:autoSpaceDN w:val="0"/>
        <w:adjustRightInd w:val="0"/>
        <w:jc w:val="both"/>
        <w:rPr>
          <w:rFonts w:ascii="Times New Roman" w:hAnsi="Times New Roman" w:cs="Times New Roman"/>
          <w:b/>
          <w:sz w:val="24"/>
          <w:szCs w:val="24"/>
        </w:rPr>
      </w:pPr>
      <w:r w:rsidRPr="00E01F5F">
        <w:rPr>
          <w:rFonts w:ascii="Times New Roman" w:hAnsi="Times New Roman" w:cs="Times New Roman"/>
          <w:b/>
          <w:sz w:val="24"/>
          <w:szCs w:val="24"/>
        </w:rPr>
        <w:t>Какие средства можно использовать для улучшения заживления шва?</w:t>
      </w:r>
    </w:p>
    <w:p xmlns:wp14="http://schemas.microsoft.com/office/word/2010/wordml" w:rsidRPr="00E01F5F" w:rsidR="00E01F5F" w:rsidP="00DC7C56" w:rsidRDefault="00E01F5F" w14:paraId="34DDADAC" wp14:textId="77777777">
      <w:pPr>
        <w:autoSpaceDE w:val="0"/>
        <w:autoSpaceDN w:val="0"/>
        <w:adjustRightInd w:val="0"/>
        <w:jc w:val="both"/>
        <w:rPr>
          <w:rFonts w:ascii="Times New Roman" w:hAnsi="Times New Roman" w:cs="Times New Roman"/>
          <w:sz w:val="24"/>
          <w:szCs w:val="24"/>
        </w:rPr>
      </w:pPr>
      <w:r w:rsidRPr="00E01F5F">
        <w:rPr>
          <w:rFonts w:ascii="Times New Roman" w:hAnsi="Times New Roman" w:cs="Times New Roman"/>
          <w:sz w:val="24"/>
          <w:szCs w:val="24"/>
        </w:rPr>
        <w:t>После операции может быть использован силиконовый медицинский гель Дермабонд (приобретается пациентом за свой счет). Гель после операции на шов наносит хирург. Использование геля позволяет избежать дополнительных перевязок, позволяет пациенту мыться даже через 1 день после операции.</w:t>
      </w:r>
    </w:p>
    <w:p xmlns:wp14="http://schemas.microsoft.com/office/word/2010/wordml" w:rsidR="00FD11CC" w:rsidP="00DC7C56" w:rsidRDefault="00FD11CC" w14:paraId="1CAE757B" wp14:textId="77777777">
      <w:pPr>
        <w:jc w:val="both"/>
        <w:rPr>
          <w:rFonts w:ascii="Times New Roman" w:hAnsi="Times New Roman" w:cs="Times New Roman"/>
          <w:b/>
          <w:bCs/>
          <w:sz w:val="24"/>
          <w:szCs w:val="24"/>
        </w:rPr>
      </w:pPr>
    </w:p>
    <w:p xmlns:wp14="http://schemas.microsoft.com/office/word/2010/wordml" w:rsidRPr="00E01F5F" w:rsidR="00DC7C56" w:rsidP="00DC7C56" w:rsidRDefault="00DC7C56" w14:paraId="578F6FE5" wp14:textId="77777777">
      <w:pPr>
        <w:jc w:val="both"/>
        <w:rPr>
          <w:rFonts w:ascii="Times New Roman" w:hAnsi="Times New Roman" w:cs="Times New Roman"/>
          <w:b/>
          <w:bCs/>
          <w:sz w:val="24"/>
          <w:szCs w:val="24"/>
        </w:rPr>
      </w:pPr>
      <w:r w:rsidRPr="00E01F5F">
        <w:rPr>
          <w:rFonts w:ascii="Times New Roman" w:hAnsi="Times New Roman" w:cs="Times New Roman"/>
          <w:b/>
          <w:bCs/>
          <w:sz w:val="24"/>
          <w:szCs w:val="24"/>
        </w:rPr>
        <w:t>Что можно после операции?</w:t>
      </w:r>
    </w:p>
    <w:p xmlns:wp14="http://schemas.microsoft.com/office/word/2010/wordml" w:rsidRPr="00E01F5F" w:rsidR="00DC7C56" w:rsidP="00DC7C56" w:rsidRDefault="00B00ACB" w14:paraId="0FC9A5CD" wp14:textId="77777777">
      <w:pPr>
        <w:jc w:val="both"/>
        <w:rPr>
          <w:rFonts w:ascii="Times New Roman" w:hAnsi="Times New Roman" w:cs="Times New Roman"/>
          <w:sz w:val="24"/>
          <w:szCs w:val="24"/>
        </w:rPr>
      </w:pPr>
      <w:r w:rsidRPr="00E01F5F">
        <w:rPr>
          <w:rFonts w:ascii="Times New Roman" w:hAnsi="Times New Roman" w:cs="Times New Roman"/>
          <w:sz w:val="24"/>
          <w:szCs w:val="24"/>
        </w:rPr>
        <w:t xml:space="preserve">После операции пациента переводят в палату. </w:t>
      </w:r>
      <w:r w:rsidRPr="00E01F5F" w:rsidR="00DC7C56">
        <w:rPr>
          <w:rFonts w:ascii="Times New Roman" w:hAnsi="Times New Roman" w:cs="Times New Roman"/>
          <w:sz w:val="24"/>
          <w:szCs w:val="24"/>
        </w:rPr>
        <w:t xml:space="preserve">В течение первых суток не рекомендуется </w:t>
      </w:r>
      <w:r w:rsidRPr="00E01F5F" w:rsidR="00DC7C56">
        <w:rPr>
          <w:rFonts w:ascii="Times New Roman" w:hAnsi="Times New Roman" w:cs="Times New Roman"/>
          <w:b/>
          <w:sz w:val="24"/>
          <w:szCs w:val="24"/>
        </w:rPr>
        <w:t>резко</w:t>
      </w:r>
      <w:r w:rsidRPr="00E01F5F" w:rsidR="00DC7C56">
        <w:rPr>
          <w:rFonts w:ascii="Times New Roman" w:hAnsi="Times New Roman" w:cs="Times New Roman"/>
          <w:sz w:val="24"/>
          <w:szCs w:val="24"/>
        </w:rPr>
        <w:t xml:space="preserve"> вставать и присаживаться. Оптимально это делать медленно, можно с помощью медицинской сестры. В течение 1 месяца нежелательна тяжелая физическая нагрузка (она может помешать заживлению).</w:t>
      </w:r>
    </w:p>
    <w:p xmlns:wp14="http://schemas.microsoft.com/office/word/2010/wordml" w:rsidRPr="00E01F5F" w:rsidR="00DC7C56" w:rsidP="00DC7C56" w:rsidRDefault="00DC7C56" w14:paraId="5BB0440B" wp14:textId="77777777">
      <w:pPr>
        <w:jc w:val="both"/>
        <w:rPr>
          <w:rFonts w:ascii="Times New Roman" w:hAnsi="Times New Roman" w:cs="Times New Roman"/>
          <w:sz w:val="24"/>
          <w:szCs w:val="24"/>
        </w:rPr>
      </w:pPr>
      <w:r w:rsidRPr="00E01F5F">
        <w:rPr>
          <w:rFonts w:ascii="Times New Roman" w:hAnsi="Times New Roman" w:cs="Times New Roman"/>
          <w:sz w:val="24"/>
          <w:szCs w:val="24"/>
        </w:rPr>
        <w:t>Оптимальным является ношение компрессионного белья – это помогает лучшему заживлению раны, значительному улучшению косметического эффекта операции.</w:t>
      </w:r>
    </w:p>
    <w:p xmlns:wp14="http://schemas.microsoft.com/office/word/2010/wordml" w:rsidRPr="00E01F5F" w:rsidR="00DC7C56" w:rsidP="00DC7C56" w:rsidRDefault="00DC7C56" w14:paraId="158EB3D3" wp14:textId="77777777">
      <w:pPr>
        <w:jc w:val="both"/>
        <w:rPr>
          <w:rFonts w:ascii="Times New Roman" w:hAnsi="Times New Roman" w:cs="Times New Roman"/>
          <w:sz w:val="24"/>
          <w:szCs w:val="24"/>
        </w:rPr>
      </w:pPr>
      <w:r w:rsidRPr="00E01F5F">
        <w:rPr>
          <w:rFonts w:ascii="Times New Roman" w:hAnsi="Times New Roman" w:cs="Times New Roman"/>
          <w:sz w:val="24"/>
          <w:szCs w:val="24"/>
        </w:rPr>
        <w:t>При болях или болевых ощущениях</w:t>
      </w:r>
      <w:r w:rsidRPr="00E01F5F" w:rsidR="00B00ACB">
        <w:rPr>
          <w:rFonts w:ascii="Times New Roman" w:hAnsi="Times New Roman" w:cs="Times New Roman"/>
          <w:sz w:val="24"/>
          <w:szCs w:val="24"/>
        </w:rPr>
        <w:t>, возникающих после выписки из клиники,</w:t>
      </w:r>
      <w:r w:rsidRPr="00E01F5F">
        <w:rPr>
          <w:rFonts w:ascii="Times New Roman" w:hAnsi="Times New Roman" w:cs="Times New Roman"/>
          <w:sz w:val="24"/>
          <w:szCs w:val="24"/>
        </w:rPr>
        <w:t xml:space="preserve"> можно принимать обезболивающие средства (Кетанов, Солпадеин, Эфферлган).</w:t>
      </w:r>
    </w:p>
    <w:p xmlns:wp14="http://schemas.microsoft.com/office/word/2010/wordml" w:rsidRPr="00E01F5F" w:rsidR="00B00ACB" w:rsidP="00DC7C56" w:rsidRDefault="00B00ACB" w14:paraId="1085281D" wp14:textId="77777777">
      <w:pPr>
        <w:jc w:val="both"/>
        <w:rPr>
          <w:rFonts w:ascii="Times New Roman" w:hAnsi="Times New Roman" w:cs="Times New Roman"/>
          <w:sz w:val="24"/>
          <w:szCs w:val="24"/>
        </w:rPr>
      </w:pPr>
      <w:r w:rsidRPr="00E01F5F">
        <w:rPr>
          <w:rFonts w:ascii="Times New Roman" w:hAnsi="Times New Roman" w:cs="Times New Roman"/>
          <w:sz w:val="24"/>
          <w:szCs w:val="24"/>
        </w:rPr>
        <w:t>По рекомендации лечащего врача необходимо проводить комплексы упражнений лечебной гимнастики (инструкция выдается пациенту).</w:t>
      </w:r>
    </w:p>
    <w:p xmlns:wp14="http://schemas.microsoft.com/office/word/2010/wordml" w:rsidR="00FD11CC" w:rsidP="00DC7C56" w:rsidRDefault="00FD11CC" w14:paraId="2BE2A046" wp14:textId="77777777">
      <w:pPr>
        <w:jc w:val="both"/>
        <w:rPr>
          <w:rFonts w:ascii="Times New Roman" w:hAnsi="Times New Roman" w:cs="Times New Roman"/>
          <w:b/>
          <w:bCs/>
          <w:sz w:val="24"/>
          <w:szCs w:val="24"/>
        </w:rPr>
      </w:pPr>
    </w:p>
    <w:p xmlns:wp14="http://schemas.microsoft.com/office/word/2010/wordml" w:rsidRPr="00E01F5F" w:rsidR="00DC7C56" w:rsidP="00DC7C56" w:rsidRDefault="00DC7C56" w14:paraId="113167D9" wp14:textId="77777777">
      <w:pPr>
        <w:jc w:val="both"/>
        <w:rPr>
          <w:rFonts w:ascii="Times New Roman" w:hAnsi="Times New Roman" w:cs="Times New Roman"/>
          <w:b/>
          <w:bCs/>
          <w:sz w:val="24"/>
          <w:szCs w:val="24"/>
        </w:rPr>
      </w:pPr>
      <w:r w:rsidRPr="00E01F5F">
        <w:rPr>
          <w:rFonts w:ascii="Times New Roman" w:hAnsi="Times New Roman" w:cs="Times New Roman"/>
          <w:b/>
          <w:bCs/>
          <w:sz w:val="24"/>
          <w:szCs w:val="24"/>
        </w:rPr>
        <w:lastRenderedPageBreak/>
        <w:t>Чего нельзя</w:t>
      </w:r>
    </w:p>
    <w:p xmlns:wp14="http://schemas.microsoft.com/office/word/2010/wordml" w:rsidRPr="00E01F5F" w:rsidR="00DC7C56" w:rsidP="00DC7C56" w:rsidRDefault="00DC7C56" w14:paraId="12CDF230" wp14:textId="77777777">
      <w:pPr>
        <w:jc w:val="both"/>
        <w:rPr>
          <w:rFonts w:ascii="Times New Roman" w:hAnsi="Times New Roman" w:cs="Times New Roman"/>
          <w:sz w:val="24"/>
          <w:szCs w:val="24"/>
        </w:rPr>
      </w:pPr>
      <w:r w:rsidRPr="00E01F5F">
        <w:rPr>
          <w:rFonts w:ascii="Times New Roman" w:hAnsi="Times New Roman" w:cs="Times New Roman"/>
          <w:sz w:val="24"/>
          <w:szCs w:val="24"/>
        </w:rPr>
        <w:t>Категорически нельзя принимать аспирин, так как этот препарат может вызывать кровотечение.</w:t>
      </w:r>
    </w:p>
    <w:p xmlns:wp14="http://schemas.microsoft.com/office/word/2010/wordml" w:rsidRPr="00E01F5F" w:rsidR="00DC7C56" w:rsidP="00DC7C56" w:rsidRDefault="00DC7C56" w14:paraId="14E5134A" wp14:textId="77777777">
      <w:pPr>
        <w:jc w:val="both"/>
        <w:rPr>
          <w:rFonts w:ascii="Times New Roman" w:hAnsi="Times New Roman" w:cs="Times New Roman"/>
          <w:sz w:val="24"/>
          <w:szCs w:val="24"/>
        </w:rPr>
      </w:pPr>
      <w:r w:rsidRPr="00E01F5F">
        <w:rPr>
          <w:rFonts w:ascii="Times New Roman" w:hAnsi="Times New Roman" w:cs="Times New Roman"/>
          <w:sz w:val="24"/>
          <w:szCs w:val="24"/>
        </w:rPr>
        <w:t>Нельзя сдирать корочки в области послеоперационного рубца.</w:t>
      </w:r>
    </w:p>
    <w:p xmlns:wp14="http://schemas.microsoft.com/office/word/2010/wordml" w:rsidRPr="00E01F5F" w:rsidR="00DC7C56" w:rsidP="00DC7C56" w:rsidRDefault="00DC7C56" w14:paraId="280EC2AE" wp14:textId="77777777">
      <w:pPr>
        <w:jc w:val="both"/>
        <w:rPr>
          <w:rFonts w:ascii="Times New Roman" w:hAnsi="Times New Roman" w:cs="Times New Roman"/>
          <w:sz w:val="24"/>
          <w:szCs w:val="24"/>
        </w:rPr>
      </w:pPr>
      <w:r w:rsidRPr="00E01F5F">
        <w:rPr>
          <w:rFonts w:ascii="Times New Roman" w:hAnsi="Times New Roman" w:cs="Times New Roman"/>
          <w:sz w:val="24"/>
          <w:szCs w:val="24"/>
        </w:rPr>
        <w:t xml:space="preserve">Нельзя поднимать тяжести и заниматься спортом в течение </w:t>
      </w:r>
      <w:r w:rsidRPr="00E01F5F" w:rsidR="00E01F5F">
        <w:rPr>
          <w:rFonts w:ascii="Times New Roman" w:hAnsi="Times New Roman" w:cs="Times New Roman"/>
          <w:sz w:val="24"/>
          <w:szCs w:val="24"/>
        </w:rPr>
        <w:t>8</w:t>
      </w:r>
      <w:r w:rsidRPr="00E01F5F">
        <w:rPr>
          <w:rFonts w:ascii="Times New Roman" w:hAnsi="Times New Roman" w:cs="Times New Roman"/>
          <w:sz w:val="24"/>
          <w:szCs w:val="24"/>
        </w:rPr>
        <w:t xml:space="preserve"> недель, затем режим должен быть ограничен и обсужден с лечащим врачом.</w:t>
      </w:r>
    </w:p>
    <w:p xmlns:wp14="http://schemas.microsoft.com/office/word/2010/wordml" w:rsidRPr="00E01F5F" w:rsidR="00FA5C2C" w:rsidP="00DC7C56" w:rsidRDefault="00FA5C2C" w14:paraId="492651A0" wp14:textId="77777777">
      <w:pPr>
        <w:jc w:val="both"/>
        <w:rPr>
          <w:rFonts w:ascii="Times New Roman" w:hAnsi="Times New Roman" w:cs="Times New Roman"/>
          <w:sz w:val="24"/>
          <w:szCs w:val="24"/>
        </w:rPr>
      </w:pPr>
      <w:r w:rsidRPr="00E01F5F">
        <w:rPr>
          <w:rFonts w:ascii="Times New Roman" w:hAnsi="Times New Roman" w:cs="Times New Roman"/>
          <w:sz w:val="24"/>
          <w:szCs w:val="24"/>
        </w:rPr>
        <w:t>В первую неделю мыться надо аккуратно.</w:t>
      </w:r>
      <w:r w:rsidRPr="00E01F5F" w:rsidR="00B00ACB">
        <w:rPr>
          <w:rFonts w:ascii="Times New Roman" w:hAnsi="Times New Roman" w:cs="Times New Roman"/>
          <w:sz w:val="24"/>
          <w:szCs w:val="24"/>
        </w:rPr>
        <w:t xml:space="preserve"> Принять душ полностью можно на 3 день после операци</w:t>
      </w:r>
      <w:r w:rsidRPr="00E01F5F" w:rsidR="00E01F5F">
        <w:rPr>
          <w:rFonts w:ascii="Times New Roman" w:hAnsi="Times New Roman" w:cs="Times New Roman"/>
          <w:sz w:val="24"/>
          <w:szCs w:val="24"/>
        </w:rPr>
        <w:t>и</w:t>
      </w:r>
      <w:r w:rsidRPr="00E01F5F" w:rsidR="00B00ACB">
        <w:rPr>
          <w:rFonts w:ascii="Times New Roman" w:hAnsi="Times New Roman" w:cs="Times New Roman"/>
          <w:sz w:val="24"/>
          <w:szCs w:val="24"/>
        </w:rPr>
        <w:t>.</w:t>
      </w:r>
      <w:r w:rsidRPr="00E01F5F">
        <w:rPr>
          <w:rFonts w:ascii="Times New Roman" w:hAnsi="Times New Roman" w:cs="Times New Roman"/>
          <w:sz w:val="24"/>
          <w:szCs w:val="24"/>
        </w:rPr>
        <w:t xml:space="preserve"> Швы не должны распариваться, не должны сильно намокать. После мытья необходимо аккуратно </w:t>
      </w:r>
      <w:r w:rsidRPr="00E01F5F" w:rsidR="00204B1D">
        <w:rPr>
          <w:rFonts w:ascii="Times New Roman" w:hAnsi="Times New Roman" w:cs="Times New Roman"/>
          <w:sz w:val="24"/>
          <w:szCs w:val="24"/>
        </w:rPr>
        <w:t>осушить кожу в зоне операции мягким полотенцев. Обрабатывать кожу как правило не требуется.</w:t>
      </w:r>
    </w:p>
    <w:p xmlns:wp14="http://schemas.microsoft.com/office/word/2010/wordml" w:rsidR="00FD11CC" w:rsidP="00DC7C56" w:rsidRDefault="00FD11CC" w14:paraId="649623DC" wp14:textId="77777777">
      <w:pPr>
        <w:jc w:val="both"/>
        <w:rPr>
          <w:rFonts w:ascii="Times New Roman" w:hAnsi="Times New Roman" w:cs="Times New Roman"/>
          <w:b/>
          <w:bCs/>
          <w:sz w:val="24"/>
          <w:szCs w:val="24"/>
        </w:rPr>
      </w:pPr>
    </w:p>
    <w:p xmlns:wp14="http://schemas.microsoft.com/office/word/2010/wordml" w:rsidRPr="00E01F5F" w:rsidR="00DC7C56" w:rsidP="00DC7C56" w:rsidRDefault="00DC7C56" w14:paraId="28D0692E" wp14:textId="77777777">
      <w:pPr>
        <w:jc w:val="both"/>
        <w:rPr>
          <w:rFonts w:ascii="Times New Roman" w:hAnsi="Times New Roman" w:cs="Times New Roman"/>
          <w:b/>
          <w:bCs/>
          <w:sz w:val="24"/>
          <w:szCs w:val="24"/>
        </w:rPr>
      </w:pPr>
      <w:r w:rsidRPr="00E01F5F">
        <w:rPr>
          <w:rFonts w:ascii="Times New Roman" w:hAnsi="Times New Roman" w:cs="Times New Roman"/>
          <w:b/>
          <w:bCs/>
          <w:sz w:val="24"/>
          <w:szCs w:val="24"/>
        </w:rPr>
        <w:t>Когда проводится контрольный осмотр?</w:t>
      </w:r>
    </w:p>
    <w:p xmlns:wp14="http://schemas.microsoft.com/office/word/2010/wordml" w:rsidRPr="00E01F5F" w:rsidR="00DC7C56" w:rsidP="00DC7C56" w:rsidRDefault="00DC7C56" w14:paraId="521BCEEF" wp14:textId="77777777">
      <w:pPr>
        <w:jc w:val="both"/>
        <w:rPr>
          <w:rFonts w:ascii="Times New Roman" w:hAnsi="Times New Roman" w:cs="Times New Roman"/>
          <w:sz w:val="24"/>
          <w:szCs w:val="24"/>
        </w:rPr>
      </w:pPr>
      <w:r w:rsidRPr="00E01F5F">
        <w:rPr>
          <w:rFonts w:ascii="Times New Roman" w:hAnsi="Times New Roman" w:cs="Times New Roman"/>
          <w:sz w:val="24"/>
          <w:szCs w:val="24"/>
        </w:rPr>
        <w:t xml:space="preserve">Через 7-10 дней после операции, затем через 14-21 день после операции. </w:t>
      </w:r>
      <w:r w:rsidRPr="00E01F5F" w:rsidR="00B00ACB">
        <w:rPr>
          <w:rFonts w:ascii="Times New Roman" w:hAnsi="Times New Roman" w:cs="Times New Roman"/>
          <w:sz w:val="24"/>
          <w:szCs w:val="24"/>
        </w:rPr>
        <w:t xml:space="preserve">После выписки пациента из стационара перевязки в клинике </w:t>
      </w:r>
      <w:r w:rsidRPr="00E01F5F" w:rsidR="00E01F5F">
        <w:rPr>
          <w:rFonts w:ascii="Times New Roman" w:hAnsi="Times New Roman" w:cs="Times New Roman"/>
          <w:sz w:val="24"/>
          <w:szCs w:val="24"/>
        </w:rPr>
        <w:t xml:space="preserve">СПМЦ </w:t>
      </w:r>
      <w:r w:rsidRPr="00E01F5F" w:rsidR="00B00ACB">
        <w:rPr>
          <w:rFonts w:ascii="Times New Roman" w:hAnsi="Times New Roman" w:cs="Times New Roman"/>
          <w:sz w:val="24"/>
          <w:szCs w:val="24"/>
        </w:rPr>
        <w:t>проводятся в платном режиме (стоимость 500 рублей). Время перевязок необходимо согласовать с лечащим врачом.</w:t>
      </w:r>
    </w:p>
    <w:p xmlns:wp14="http://schemas.microsoft.com/office/word/2010/wordml" w:rsidR="00FD11CC" w:rsidP="00DC7C56" w:rsidRDefault="00FD11CC" w14:paraId="264E9326" wp14:textId="77777777">
      <w:pPr>
        <w:jc w:val="both"/>
        <w:rPr>
          <w:rFonts w:ascii="Times New Roman" w:hAnsi="Times New Roman" w:cs="Times New Roman"/>
          <w:b/>
          <w:bCs/>
          <w:sz w:val="24"/>
          <w:szCs w:val="24"/>
        </w:rPr>
      </w:pPr>
    </w:p>
    <w:p xmlns:wp14="http://schemas.microsoft.com/office/word/2010/wordml" w:rsidRPr="00E01F5F" w:rsidR="003C0813" w:rsidP="00DC7C56" w:rsidRDefault="003C0813" w14:paraId="7E7FE2F1" wp14:textId="77777777">
      <w:pPr>
        <w:jc w:val="both"/>
        <w:rPr>
          <w:rFonts w:ascii="Times New Roman" w:hAnsi="Times New Roman" w:cs="Times New Roman"/>
          <w:b/>
          <w:bCs/>
          <w:sz w:val="24"/>
          <w:szCs w:val="24"/>
        </w:rPr>
      </w:pPr>
      <w:r w:rsidRPr="00E01F5F">
        <w:rPr>
          <w:rFonts w:ascii="Times New Roman" w:hAnsi="Times New Roman" w:cs="Times New Roman"/>
          <w:b/>
          <w:bCs/>
          <w:sz w:val="24"/>
          <w:szCs w:val="24"/>
        </w:rPr>
        <w:t>Как проводится второй этап реконструкции?</w:t>
      </w:r>
    </w:p>
    <w:p xmlns:wp14="http://schemas.microsoft.com/office/word/2010/wordml" w:rsidRPr="00E01F5F" w:rsidR="003C0813" w:rsidP="00DC7C56" w:rsidRDefault="003C0813" w14:paraId="3324330F" wp14:textId="77777777">
      <w:pPr>
        <w:jc w:val="both"/>
        <w:rPr>
          <w:rFonts w:ascii="Times New Roman" w:hAnsi="Times New Roman" w:cs="Times New Roman"/>
          <w:bCs/>
          <w:sz w:val="24"/>
          <w:szCs w:val="24"/>
        </w:rPr>
      </w:pPr>
      <w:r w:rsidRPr="00E01F5F">
        <w:rPr>
          <w:rFonts w:ascii="Times New Roman" w:hAnsi="Times New Roman" w:cs="Times New Roman"/>
          <w:bCs/>
          <w:sz w:val="24"/>
          <w:szCs w:val="24"/>
        </w:rPr>
        <w:t>Посл</w:t>
      </w:r>
      <w:r w:rsidRPr="00E01F5F" w:rsidR="00204B1D">
        <w:rPr>
          <w:rFonts w:ascii="Times New Roman" w:hAnsi="Times New Roman" w:cs="Times New Roman"/>
          <w:bCs/>
          <w:sz w:val="24"/>
          <w:szCs w:val="24"/>
        </w:rPr>
        <w:t>е того как эспандер был раскачан</w:t>
      </w:r>
      <w:r w:rsidRPr="00E01F5F">
        <w:rPr>
          <w:rFonts w:ascii="Times New Roman" w:hAnsi="Times New Roman" w:cs="Times New Roman"/>
          <w:bCs/>
          <w:sz w:val="24"/>
          <w:szCs w:val="24"/>
        </w:rPr>
        <w:t xml:space="preserve"> до номинального или большего объема </w:t>
      </w:r>
      <w:r w:rsidRPr="00E01F5F" w:rsidR="00E01F5F">
        <w:rPr>
          <w:rFonts w:ascii="Times New Roman" w:hAnsi="Times New Roman" w:cs="Times New Roman"/>
          <w:bCs/>
          <w:sz w:val="24"/>
          <w:szCs w:val="24"/>
        </w:rPr>
        <w:t>(допустимый объем превышает до 3</w:t>
      </w:r>
      <w:r w:rsidRPr="00E01F5F">
        <w:rPr>
          <w:rFonts w:ascii="Times New Roman" w:hAnsi="Times New Roman" w:cs="Times New Roman"/>
          <w:bCs/>
          <w:sz w:val="24"/>
          <w:szCs w:val="24"/>
        </w:rPr>
        <w:t>0</w:t>
      </w:r>
      <w:r w:rsidRPr="00E01F5F" w:rsidR="00E01F5F">
        <w:rPr>
          <w:rFonts w:ascii="Times New Roman" w:hAnsi="Times New Roman" w:cs="Times New Roman"/>
          <w:bCs/>
          <w:sz w:val="24"/>
          <w:szCs w:val="24"/>
        </w:rPr>
        <w:t>-50% объем номинального</w:t>
      </w:r>
      <w:r w:rsidRPr="00E01F5F">
        <w:rPr>
          <w:rFonts w:ascii="Times New Roman" w:hAnsi="Times New Roman" w:cs="Times New Roman"/>
          <w:bCs/>
          <w:sz w:val="24"/>
          <w:szCs w:val="24"/>
        </w:rPr>
        <w:t>) планируется второе хирургическое вмешательство – замена эспандера на постоянный протез. Операция также выполняется под общим обезболиванием и требует той же подготовки и обследования, что и при первом этапе. Госпитализация проводится также как и при первом этапе. Во время операции иссекается старый рубец, через который удаляется эспандер и устанавливается постоянный протез. Операция завершается обычно установкой дренажа, который снимают на 7-10 дни во избежание накопления лимфатической жидкости в полости протеза.</w:t>
      </w:r>
    </w:p>
    <w:p xmlns:wp14="http://schemas.microsoft.com/office/word/2010/wordml" w:rsidRPr="00E01F5F" w:rsidR="00245179" w:rsidP="00DC7C56" w:rsidRDefault="00245179" w14:paraId="75FC5AC1" wp14:textId="77777777">
      <w:pPr>
        <w:jc w:val="both"/>
        <w:rPr>
          <w:rFonts w:ascii="Times New Roman" w:hAnsi="Times New Roman" w:cs="Times New Roman"/>
          <w:bCs/>
          <w:sz w:val="24"/>
          <w:szCs w:val="24"/>
        </w:rPr>
      </w:pPr>
      <w:r w:rsidRPr="00E01F5F">
        <w:rPr>
          <w:rFonts w:ascii="Times New Roman" w:hAnsi="Times New Roman" w:cs="Times New Roman"/>
          <w:bCs/>
          <w:sz w:val="24"/>
          <w:szCs w:val="24"/>
        </w:rPr>
        <w:t>При необходимости может выполняться операция по коррекции второй молочной железы (подтяжка, уменьшение размеров и подтяжка, установка импланта). Данная операция обсуждается вместе с хирургом на очной консультации до госпитализации.</w:t>
      </w:r>
    </w:p>
    <w:p xmlns:wp14="http://schemas.microsoft.com/office/word/2010/wordml" w:rsidRPr="00872048" w:rsidR="001C2DE3" w:rsidP="00DC7C56" w:rsidRDefault="001C2DE3" w14:paraId="6F464F28" wp14:textId="77777777">
      <w:pPr>
        <w:jc w:val="both"/>
        <w:rPr>
          <w:rFonts w:ascii="Times New Roman" w:hAnsi="Times New Roman" w:cs="Times New Roman"/>
          <w:b/>
          <w:bCs/>
          <w:sz w:val="24"/>
          <w:szCs w:val="24"/>
        </w:rPr>
      </w:pPr>
    </w:p>
    <w:p xmlns:wp14="http://schemas.microsoft.com/office/word/2010/wordml" w:rsidRPr="001C2DE3" w:rsidR="00FD11CC" w:rsidP="00DC7C56" w:rsidRDefault="001C2DE3" w14:paraId="6A94253D" wp14:textId="77777777">
      <w:pPr>
        <w:jc w:val="both"/>
        <w:rPr>
          <w:rFonts w:ascii="Times New Roman" w:hAnsi="Times New Roman" w:cs="Times New Roman"/>
          <w:b/>
          <w:bCs/>
          <w:sz w:val="24"/>
          <w:szCs w:val="24"/>
        </w:rPr>
      </w:pPr>
      <w:r>
        <w:rPr>
          <w:rFonts w:ascii="Times New Roman" w:hAnsi="Times New Roman" w:cs="Times New Roman"/>
          <w:b/>
          <w:bCs/>
          <w:sz w:val="24"/>
          <w:szCs w:val="24"/>
        </w:rPr>
        <w:t xml:space="preserve">Результаты операций по реконструкции молочной железы можно посмотреть на сайте Дмитрия Андреевича Красножона </w:t>
      </w:r>
      <w:r>
        <w:rPr>
          <w:rFonts w:ascii="Times New Roman" w:hAnsi="Times New Roman" w:cs="Times New Roman"/>
          <w:b/>
          <w:bCs/>
          <w:sz w:val="24"/>
          <w:szCs w:val="24"/>
          <w:lang w:val="en-US"/>
        </w:rPr>
        <w:fldChar w:fldCharType="begin"/>
      </w:r>
      <w:r w:rsidRPr="001C2DE3">
        <w:rPr>
          <w:rFonts w:ascii="Times New Roman" w:hAnsi="Times New Roman" w:cs="Times New Roman"/>
          <w:b/>
          <w:bCs/>
          <w:sz w:val="24"/>
          <w:szCs w:val="24"/>
        </w:rPr>
        <w:instrText xml:space="preserve"> </w:instrText>
      </w:r>
      <w:r>
        <w:rPr>
          <w:rFonts w:ascii="Times New Roman" w:hAnsi="Times New Roman" w:cs="Times New Roman"/>
          <w:b/>
          <w:bCs/>
          <w:sz w:val="24"/>
          <w:szCs w:val="24"/>
          <w:lang w:val="en-US"/>
        </w:rPr>
        <w:instrText>HYPERLINK</w:instrText>
      </w:r>
      <w:r w:rsidRPr="001C2DE3">
        <w:rPr>
          <w:rFonts w:ascii="Times New Roman" w:hAnsi="Times New Roman" w:cs="Times New Roman"/>
          <w:b/>
          <w:bCs/>
          <w:sz w:val="24"/>
          <w:szCs w:val="24"/>
        </w:rPr>
        <w:instrText xml:space="preserve"> "</w:instrText>
      </w:r>
      <w:r>
        <w:rPr>
          <w:rFonts w:ascii="Times New Roman" w:hAnsi="Times New Roman" w:cs="Times New Roman"/>
          <w:b/>
          <w:bCs/>
          <w:sz w:val="24"/>
          <w:szCs w:val="24"/>
          <w:lang w:val="en-US"/>
        </w:rPr>
        <w:instrText>http</w:instrText>
      </w:r>
      <w:r w:rsidRPr="001C2DE3">
        <w:rPr>
          <w:rFonts w:ascii="Times New Roman" w:hAnsi="Times New Roman" w:cs="Times New Roman"/>
          <w:b/>
          <w:bCs/>
          <w:sz w:val="24"/>
          <w:szCs w:val="24"/>
        </w:rPr>
        <w:instrText>://</w:instrText>
      </w:r>
      <w:r>
        <w:rPr>
          <w:rFonts w:ascii="Times New Roman" w:hAnsi="Times New Roman" w:cs="Times New Roman"/>
          <w:b/>
          <w:bCs/>
          <w:sz w:val="24"/>
          <w:szCs w:val="24"/>
          <w:lang w:val="en-US"/>
        </w:rPr>
        <w:instrText>www</w:instrText>
      </w:r>
      <w:r w:rsidRPr="001C2DE3">
        <w:rPr>
          <w:rFonts w:ascii="Times New Roman" w:hAnsi="Times New Roman" w:cs="Times New Roman"/>
          <w:b/>
          <w:bCs/>
          <w:sz w:val="24"/>
          <w:szCs w:val="24"/>
        </w:rPr>
        <w:instrText>.</w:instrText>
      </w:r>
      <w:r>
        <w:rPr>
          <w:rFonts w:ascii="Times New Roman" w:hAnsi="Times New Roman" w:cs="Times New Roman"/>
          <w:b/>
          <w:bCs/>
          <w:sz w:val="24"/>
          <w:szCs w:val="24"/>
          <w:lang w:val="en-US"/>
        </w:rPr>
        <w:instrText>krasnozhon</w:instrText>
      </w:r>
      <w:r w:rsidRPr="001C2DE3">
        <w:rPr>
          <w:rFonts w:ascii="Times New Roman" w:hAnsi="Times New Roman" w:cs="Times New Roman"/>
          <w:b/>
          <w:bCs/>
          <w:sz w:val="24"/>
          <w:szCs w:val="24"/>
        </w:rPr>
        <w:instrText>.</w:instrText>
      </w:r>
      <w:r>
        <w:rPr>
          <w:rFonts w:ascii="Times New Roman" w:hAnsi="Times New Roman" w:cs="Times New Roman"/>
          <w:b/>
          <w:bCs/>
          <w:sz w:val="24"/>
          <w:szCs w:val="24"/>
          <w:lang w:val="en-US"/>
        </w:rPr>
        <w:instrText>ru</w:instrText>
      </w:r>
      <w:r w:rsidRPr="001C2DE3">
        <w:rPr>
          <w:rFonts w:ascii="Times New Roman" w:hAnsi="Times New Roman" w:cs="Times New Roman"/>
          <w:b/>
          <w:bCs/>
          <w:sz w:val="24"/>
          <w:szCs w:val="24"/>
        </w:rPr>
        <w:instrText xml:space="preserve">" </w:instrText>
      </w:r>
      <w:r>
        <w:rPr>
          <w:rFonts w:ascii="Times New Roman" w:hAnsi="Times New Roman" w:cs="Times New Roman"/>
          <w:b/>
          <w:bCs/>
          <w:sz w:val="24"/>
          <w:szCs w:val="24"/>
          <w:lang w:val="en-US"/>
        </w:rPr>
        <w:fldChar w:fldCharType="separate"/>
      </w:r>
      <w:r w:rsidRPr="005D4FB2">
        <w:rPr>
          <w:rStyle w:val="Hyperlink"/>
          <w:rFonts w:ascii="Times New Roman" w:hAnsi="Times New Roman"/>
          <w:b/>
          <w:bCs/>
          <w:sz w:val="24"/>
          <w:szCs w:val="24"/>
          <w:lang w:val="en-US"/>
        </w:rPr>
        <w:t>www</w:t>
      </w:r>
      <w:r w:rsidRPr="001C2DE3">
        <w:rPr>
          <w:rStyle w:val="Hyperlink"/>
          <w:rFonts w:ascii="Times New Roman" w:hAnsi="Times New Roman"/>
          <w:b/>
          <w:bCs/>
          <w:sz w:val="24"/>
          <w:szCs w:val="24"/>
        </w:rPr>
        <w:t>.</w:t>
      </w:r>
      <w:proofErr w:type="spellStart"/>
      <w:r w:rsidRPr="005D4FB2">
        <w:rPr>
          <w:rStyle w:val="Hyperlink"/>
          <w:rFonts w:ascii="Times New Roman" w:hAnsi="Times New Roman"/>
          <w:b/>
          <w:bCs/>
          <w:sz w:val="24"/>
          <w:szCs w:val="24"/>
          <w:lang w:val="en-US"/>
        </w:rPr>
        <w:t>krasnozhon</w:t>
      </w:r>
      <w:proofErr w:type="spellEnd"/>
      <w:r w:rsidRPr="001C2DE3">
        <w:rPr>
          <w:rStyle w:val="Hyperlink"/>
          <w:rFonts w:ascii="Times New Roman" w:hAnsi="Times New Roman"/>
          <w:b/>
          <w:bCs/>
          <w:sz w:val="24"/>
          <w:szCs w:val="24"/>
        </w:rPr>
        <w:t>.</w:t>
      </w:r>
      <w:proofErr w:type="spellStart"/>
      <w:r w:rsidRPr="005D4FB2">
        <w:rPr>
          <w:rStyle w:val="Hyperlink"/>
          <w:rFonts w:ascii="Times New Roman" w:hAnsi="Times New Roman"/>
          <w:b/>
          <w:bCs/>
          <w:sz w:val="24"/>
          <w:szCs w:val="24"/>
          <w:lang w:val="en-US"/>
        </w:rPr>
        <w:t>ru</w:t>
      </w:r>
      <w:proofErr w:type="spellEnd"/>
      <w:r>
        <w:rPr>
          <w:rFonts w:ascii="Times New Roman" w:hAnsi="Times New Roman" w:cs="Times New Roman"/>
          <w:b/>
          <w:bCs/>
          <w:sz w:val="24"/>
          <w:szCs w:val="24"/>
          <w:lang w:val="en-US"/>
        </w:rPr>
        <w:fldChar w:fldCharType="end"/>
      </w:r>
      <w:r w:rsidRPr="001C2DE3">
        <w:rPr>
          <w:rFonts w:ascii="Times New Roman" w:hAnsi="Times New Roman" w:cs="Times New Roman"/>
          <w:b/>
          <w:bCs/>
          <w:sz w:val="24"/>
          <w:szCs w:val="24"/>
        </w:rPr>
        <w:t xml:space="preserve"> </w:t>
      </w:r>
    </w:p>
    <w:p xmlns:wp14="http://schemas.microsoft.com/office/word/2010/wordml" w:rsidRPr="00872048" w:rsidR="001C2DE3" w:rsidP="00DC7C56" w:rsidRDefault="001C2DE3" w14:paraId="65775E34" wp14:textId="77777777">
      <w:pPr>
        <w:jc w:val="both"/>
        <w:rPr>
          <w:rFonts w:ascii="Times New Roman" w:hAnsi="Times New Roman" w:cs="Times New Roman"/>
          <w:b/>
          <w:bCs/>
          <w:sz w:val="24"/>
          <w:szCs w:val="24"/>
        </w:rPr>
      </w:pPr>
    </w:p>
    <w:p xmlns:wp14="http://schemas.microsoft.com/office/word/2010/wordml" w:rsidRPr="00E01F5F" w:rsidR="00DC7C56" w:rsidP="00DC7C56" w:rsidRDefault="00DC7C56" w14:paraId="61FB31A3" wp14:textId="77777777">
      <w:pPr>
        <w:jc w:val="both"/>
        <w:rPr>
          <w:rFonts w:ascii="Times New Roman" w:hAnsi="Times New Roman" w:cs="Times New Roman"/>
          <w:b/>
          <w:bCs/>
          <w:sz w:val="24"/>
          <w:szCs w:val="24"/>
        </w:rPr>
      </w:pPr>
      <w:r w:rsidRPr="00E01F5F">
        <w:rPr>
          <w:rFonts w:ascii="Times New Roman" w:hAnsi="Times New Roman" w:cs="Times New Roman"/>
          <w:b/>
          <w:bCs/>
          <w:sz w:val="24"/>
          <w:szCs w:val="24"/>
        </w:rPr>
        <w:t>Контакты</w:t>
      </w:r>
    </w:p>
    <w:p xmlns:wp14="http://schemas.microsoft.com/office/word/2010/wordml" w:rsidRPr="00E01F5F" w:rsidR="004050CE" w:rsidP="004050CE" w:rsidRDefault="004050CE" w14:paraId="09A7F746" wp14:textId="77777777">
      <w:pPr>
        <w:autoSpaceDE w:val="0"/>
        <w:autoSpaceDN w:val="0"/>
        <w:adjustRightInd w:val="0"/>
        <w:jc w:val="both"/>
        <w:rPr>
          <w:rFonts w:ascii="Times New Roman" w:hAnsi="Times New Roman" w:cs="Times New Roman"/>
          <w:bCs/>
          <w:sz w:val="24"/>
          <w:szCs w:val="24"/>
        </w:rPr>
      </w:pPr>
      <w:r w:rsidRPr="00E01F5F">
        <w:rPr>
          <w:rFonts w:ascii="Times New Roman" w:hAnsi="Times New Roman" w:cs="Times New Roman"/>
          <w:bCs/>
          <w:sz w:val="24"/>
          <w:szCs w:val="24"/>
        </w:rPr>
        <w:lastRenderedPageBreak/>
        <w:t xml:space="preserve">Руководитель онкоцентра ФГБУ СПМЦ МЗ РФ Павленко Андрей Николаевич  8 (921) </w:t>
      </w:r>
      <w:bookmarkStart w:name="_GoBack" w:id="0"/>
      <w:bookmarkEnd w:id="0"/>
      <w:r w:rsidRPr="00E01F5F">
        <w:rPr>
          <w:rFonts w:ascii="Times New Roman" w:hAnsi="Times New Roman" w:cs="Times New Roman"/>
          <w:bCs/>
          <w:sz w:val="24"/>
          <w:szCs w:val="24"/>
        </w:rPr>
        <w:t xml:space="preserve">582-45-80 </w:t>
      </w:r>
    </w:p>
    <w:p xmlns:wp14="http://schemas.microsoft.com/office/word/2010/wordml" w:rsidRPr="00872048" w:rsidR="004050CE" w:rsidP="004050CE" w:rsidRDefault="004050CE" w14:paraId="3892D90F" wp14:textId="77777777">
      <w:pPr>
        <w:autoSpaceDE w:val="0"/>
        <w:autoSpaceDN w:val="0"/>
        <w:adjustRightInd w:val="0"/>
        <w:jc w:val="both"/>
        <w:rPr>
          <w:rFonts w:ascii="Times New Roman" w:hAnsi="Times New Roman" w:cs="Times New Roman"/>
          <w:bCs/>
          <w:sz w:val="24"/>
          <w:szCs w:val="24"/>
        </w:rPr>
      </w:pPr>
      <w:r w:rsidRPr="00E01F5F">
        <w:rPr>
          <w:rFonts w:ascii="Times New Roman" w:hAnsi="Times New Roman" w:cs="Times New Roman"/>
          <w:bCs/>
          <w:sz w:val="24"/>
          <w:szCs w:val="24"/>
        </w:rPr>
        <w:t xml:space="preserve">Хирург-онколог, Дмитрий Андреевич Красножон 8 (921) 945-33-18 (телефон, </w:t>
      </w:r>
      <w:proofErr w:type="spellStart"/>
      <w:r w:rsidRPr="00E01F5F">
        <w:rPr>
          <w:rFonts w:ascii="Times New Roman" w:hAnsi="Times New Roman" w:cs="Times New Roman"/>
          <w:bCs/>
          <w:sz w:val="24"/>
          <w:szCs w:val="24"/>
          <w:lang w:val="en-US"/>
        </w:rPr>
        <w:t>sms</w:t>
      </w:r>
      <w:proofErr w:type="spellEnd"/>
      <w:r w:rsidRPr="00E01F5F">
        <w:rPr>
          <w:rFonts w:ascii="Times New Roman" w:hAnsi="Times New Roman" w:cs="Times New Roman"/>
          <w:bCs/>
          <w:sz w:val="24"/>
          <w:szCs w:val="24"/>
        </w:rPr>
        <w:t xml:space="preserve">, </w:t>
      </w:r>
      <w:proofErr w:type="spellStart"/>
      <w:r w:rsidRPr="00E01F5F">
        <w:rPr>
          <w:rFonts w:ascii="Times New Roman" w:hAnsi="Times New Roman" w:cs="Times New Roman"/>
          <w:bCs/>
          <w:sz w:val="24"/>
          <w:szCs w:val="24"/>
          <w:lang w:val="en-US"/>
        </w:rPr>
        <w:t>viber</w:t>
      </w:r>
      <w:proofErr w:type="spellEnd"/>
      <w:r w:rsidRPr="00E01F5F">
        <w:rPr>
          <w:rFonts w:ascii="Times New Roman" w:hAnsi="Times New Roman" w:cs="Times New Roman"/>
          <w:bCs/>
          <w:sz w:val="24"/>
          <w:szCs w:val="24"/>
        </w:rPr>
        <w:t xml:space="preserve">, </w:t>
      </w:r>
      <w:proofErr w:type="spellStart"/>
      <w:r w:rsidRPr="00E01F5F">
        <w:rPr>
          <w:rFonts w:ascii="Times New Roman" w:hAnsi="Times New Roman" w:cs="Times New Roman"/>
          <w:bCs/>
          <w:sz w:val="24"/>
          <w:szCs w:val="24"/>
          <w:lang w:val="en-US"/>
        </w:rPr>
        <w:t>whatsapp</w:t>
      </w:r>
      <w:proofErr w:type="spellEnd"/>
      <w:r w:rsidRPr="00E01F5F">
        <w:rPr>
          <w:rFonts w:ascii="Times New Roman" w:hAnsi="Times New Roman" w:cs="Times New Roman"/>
          <w:bCs/>
          <w:sz w:val="24"/>
          <w:szCs w:val="24"/>
        </w:rPr>
        <w:t xml:space="preserve">, электронная почта </w:t>
      </w:r>
      <w:r w:rsidRPr="00E01F5F">
        <w:rPr>
          <w:rFonts w:ascii="Times New Roman" w:hAnsi="Times New Roman" w:cs="Times New Roman"/>
          <w:bCs/>
          <w:sz w:val="24"/>
          <w:szCs w:val="24"/>
          <w:lang w:val="en-US"/>
        </w:rPr>
        <w:fldChar w:fldCharType="begin"/>
      </w:r>
      <w:r w:rsidRPr="00E01F5F">
        <w:rPr>
          <w:rFonts w:ascii="Times New Roman" w:hAnsi="Times New Roman" w:cs="Times New Roman"/>
          <w:bCs/>
          <w:sz w:val="24"/>
          <w:szCs w:val="24"/>
        </w:rPr>
        <w:instrText xml:space="preserve"> </w:instrText>
      </w:r>
      <w:r w:rsidRPr="00E01F5F">
        <w:rPr>
          <w:rFonts w:ascii="Times New Roman" w:hAnsi="Times New Roman" w:cs="Times New Roman"/>
          <w:bCs/>
          <w:sz w:val="24"/>
          <w:szCs w:val="24"/>
          <w:lang w:val="en-US"/>
        </w:rPr>
        <w:instrText>HYPERLINK</w:instrText>
      </w:r>
      <w:r w:rsidRPr="00E01F5F">
        <w:rPr>
          <w:rFonts w:ascii="Times New Roman" w:hAnsi="Times New Roman" w:cs="Times New Roman"/>
          <w:bCs/>
          <w:sz w:val="24"/>
          <w:szCs w:val="24"/>
        </w:rPr>
        <w:instrText xml:space="preserve"> "</w:instrText>
      </w:r>
      <w:r w:rsidRPr="00E01F5F">
        <w:rPr>
          <w:rFonts w:ascii="Times New Roman" w:hAnsi="Times New Roman" w:cs="Times New Roman"/>
          <w:bCs/>
          <w:sz w:val="24"/>
          <w:szCs w:val="24"/>
          <w:lang w:val="en-US"/>
        </w:rPr>
        <w:instrText>mailto</w:instrText>
      </w:r>
      <w:r w:rsidRPr="00E01F5F">
        <w:rPr>
          <w:rFonts w:ascii="Times New Roman" w:hAnsi="Times New Roman" w:cs="Times New Roman"/>
          <w:bCs/>
          <w:sz w:val="24"/>
          <w:szCs w:val="24"/>
        </w:rPr>
        <w:instrText>:</w:instrText>
      </w:r>
      <w:r w:rsidRPr="00E01F5F">
        <w:rPr>
          <w:rFonts w:ascii="Times New Roman" w:hAnsi="Times New Roman" w:cs="Times New Roman"/>
          <w:bCs/>
          <w:sz w:val="24"/>
          <w:szCs w:val="24"/>
          <w:lang w:val="en-US"/>
        </w:rPr>
        <w:instrText>krasnojon</w:instrText>
      </w:r>
      <w:r w:rsidRPr="00E01F5F">
        <w:rPr>
          <w:rFonts w:ascii="Times New Roman" w:hAnsi="Times New Roman" w:cs="Times New Roman"/>
          <w:bCs/>
          <w:sz w:val="24"/>
          <w:szCs w:val="24"/>
        </w:rPr>
        <w:instrText>@</w:instrText>
      </w:r>
      <w:r w:rsidRPr="00E01F5F">
        <w:rPr>
          <w:rFonts w:ascii="Times New Roman" w:hAnsi="Times New Roman" w:cs="Times New Roman"/>
          <w:bCs/>
          <w:sz w:val="24"/>
          <w:szCs w:val="24"/>
          <w:lang w:val="en-US"/>
        </w:rPr>
        <w:instrText>mail</w:instrText>
      </w:r>
      <w:r w:rsidRPr="00E01F5F">
        <w:rPr>
          <w:rFonts w:ascii="Times New Roman" w:hAnsi="Times New Roman" w:cs="Times New Roman"/>
          <w:bCs/>
          <w:sz w:val="24"/>
          <w:szCs w:val="24"/>
        </w:rPr>
        <w:instrText>.</w:instrText>
      </w:r>
      <w:r w:rsidRPr="00E01F5F">
        <w:rPr>
          <w:rFonts w:ascii="Times New Roman" w:hAnsi="Times New Roman" w:cs="Times New Roman"/>
          <w:bCs/>
          <w:sz w:val="24"/>
          <w:szCs w:val="24"/>
          <w:lang w:val="en-US"/>
        </w:rPr>
        <w:instrText>ru</w:instrText>
      </w:r>
      <w:r w:rsidRPr="00E01F5F">
        <w:rPr>
          <w:rFonts w:ascii="Times New Roman" w:hAnsi="Times New Roman" w:cs="Times New Roman"/>
          <w:bCs/>
          <w:sz w:val="24"/>
          <w:szCs w:val="24"/>
        </w:rPr>
        <w:instrText xml:space="preserve">" </w:instrText>
      </w:r>
      <w:r w:rsidRPr="00E01F5F">
        <w:rPr>
          <w:rFonts w:ascii="Times New Roman" w:hAnsi="Times New Roman" w:cs="Times New Roman"/>
          <w:bCs/>
          <w:sz w:val="24"/>
          <w:szCs w:val="24"/>
          <w:lang w:val="en-US"/>
        </w:rPr>
        <w:fldChar w:fldCharType="separate"/>
      </w:r>
      <w:r w:rsidRPr="00E01F5F">
        <w:rPr>
          <w:rStyle w:val="Hyperlink"/>
          <w:rFonts w:ascii="Times New Roman" w:hAnsi="Times New Roman"/>
          <w:bCs/>
          <w:sz w:val="24"/>
          <w:szCs w:val="24"/>
          <w:lang w:val="en-US"/>
        </w:rPr>
        <w:t>krasnojon</w:t>
      </w:r>
      <w:r w:rsidRPr="00E01F5F">
        <w:rPr>
          <w:rStyle w:val="Hyperlink"/>
          <w:rFonts w:ascii="Times New Roman" w:hAnsi="Times New Roman"/>
          <w:bCs/>
          <w:sz w:val="24"/>
          <w:szCs w:val="24"/>
        </w:rPr>
        <w:t>@</w:t>
      </w:r>
      <w:r w:rsidRPr="00E01F5F">
        <w:rPr>
          <w:rStyle w:val="Hyperlink"/>
          <w:rFonts w:ascii="Times New Roman" w:hAnsi="Times New Roman"/>
          <w:bCs/>
          <w:sz w:val="24"/>
          <w:szCs w:val="24"/>
          <w:lang w:val="en-US"/>
        </w:rPr>
        <w:t>mail</w:t>
      </w:r>
      <w:r w:rsidRPr="00E01F5F">
        <w:rPr>
          <w:rStyle w:val="Hyperlink"/>
          <w:rFonts w:ascii="Times New Roman" w:hAnsi="Times New Roman"/>
          <w:bCs/>
          <w:sz w:val="24"/>
          <w:szCs w:val="24"/>
        </w:rPr>
        <w:t>.</w:t>
      </w:r>
      <w:proofErr w:type="spellStart"/>
      <w:r w:rsidRPr="00E01F5F">
        <w:rPr>
          <w:rStyle w:val="Hyperlink"/>
          <w:rFonts w:ascii="Times New Roman" w:hAnsi="Times New Roman"/>
          <w:bCs/>
          <w:sz w:val="24"/>
          <w:szCs w:val="24"/>
          <w:lang w:val="en-US"/>
        </w:rPr>
        <w:t>ru</w:t>
      </w:r>
      <w:proofErr w:type="spellEnd"/>
      <w:r w:rsidRPr="00E01F5F">
        <w:rPr>
          <w:rFonts w:ascii="Times New Roman" w:hAnsi="Times New Roman" w:cs="Times New Roman"/>
          <w:bCs/>
          <w:sz w:val="24"/>
          <w:szCs w:val="24"/>
          <w:lang w:val="en-US"/>
        </w:rPr>
        <w:fldChar w:fldCharType="end"/>
      </w:r>
      <w:r w:rsidRPr="00E01F5F">
        <w:rPr>
          <w:rFonts w:ascii="Times New Roman" w:hAnsi="Times New Roman" w:cs="Times New Roman"/>
          <w:bCs/>
          <w:sz w:val="24"/>
          <w:szCs w:val="24"/>
        </w:rPr>
        <w:t xml:space="preserve">) </w:t>
      </w:r>
    </w:p>
    <w:p xmlns:wp14="http://schemas.microsoft.com/office/word/2010/wordml" w:rsidRPr="00E01F5F" w:rsidR="004050CE" w:rsidP="004050CE" w:rsidRDefault="004050CE" w14:paraId="0D3418DA" wp14:textId="77777777">
      <w:pPr>
        <w:autoSpaceDE w:val="0"/>
        <w:autoSpaceDN w:val="0"/>
        <w:adjustRightInd w:val="0"/>
        <w:jc w:val="both"/>
        <w:rPr>
          <w:rFonts w:ascii="Times New Roman" w:hAnsi="Times New Roman" w:cs="Times New Roman"/>
          <w:bCs/>
          <w:sz w:val="24"/>
          <w:szCs w:val="24"/>
        </w:rPr>
      </w:pPr>
      <w:r w:rsidRPr="00E01F5F">
        <w:rPr>
          <w:rFonts w:ascii="Times New Roman" w:hAnsi="Times New Roman" w:cs="Times New Roman"/>
          <w:bCs/>
          <w:sz w:val="24"/>
          <w:szCs w:val="24"/>
        </w:rPr>
        <w:t xml:space="preserve">Врач-ординатор Петрачков Александр Олегович  8 (981) 144-58-61  (телефон, </w:t>
      </w:r>
      <w:proofErr w:type="spellStart"/>
      <w:r w:rsidRPr="00E01F5F">
        <w:rPr>
          <w:rFonts w:ascii="Times New Roman" w:hAnsi="Times New Roman" w:cs="Times New Roman"/>
          <w:bCs/>
          <w:sz w:val="24"/>
          <w:szCs w:val="24"/>
          <w:lang w:val="en-US"/>
        </w:rPr>
        <w:t>sms</w:t>
      </w:r>
      <w:proofErr w:type="spellEnd"/>
      <w:r w:rsidRPr="00E01F5F">
        <w:rPr>
          <w:rFonts w:ascii="Times New Roman" w:hAnsi="Times New Roman" w:cs="Times New Roman"/>
          <w:bCs/>
          <w:sz w:val="24"/>
          <w:szCs w:val="24"/>
        </w:rPr>
        <w:t xml:space="preserve">, </w:t>
      </w:r>
      <w:proofErr w:type="spellStart"/>
      <w:r w:rsidRPr="00E01F5F">
        <w:rPr>
          <w:rFonts w:ascii="Times New Roman" w:hAnsi="Times New Roman" w:cs="Times New Roman"/>
          <w:bCs/>
          <w:sz w:val="24"/>
          <w:szCs w:val="24"/>
          <w:lang w:val="en-US"/>
        </w:rPr>
        <w:t>viber</w:t>
      </w:r>
      <w:proofErr w:type="spellEnd"/>
      <w:r w:rsidRPr="00E01F5F">
        <w:rPr>
          <w:rFonts w:ascii="Times New Roman" w:hAnsi="Times New Roman" w:cs="Times New Roman"/>
          <w:bCs/>
          <w:sz w:val="24"/>
          <w:szCs w:val="24"/>
        </w:rPr>
        <w:t xml:space="preserve">, </w:t>
      </w:r>
      <w:proofErr w:type="spellStart"/>
      <w:r w:rsidRPr="00E01F5F">
        <w:rPr>
          <w:rFonts w:ascii="Times New Roman" w:hAnsi="Times New Roman" w:cs="Times New Roman"/>
          <w:bCs/>
          <w:sz w:val="24"/>
          <w:szCs w:val="24"/>
          <w:lang w:val="en-US"/>
        </w:rPr>
        <w:t>whatsapp</w:t>
      </w:r>
      <w:proofErr w:type="spellEnd"/>
      <w:r w:rsidRPr="00E01F5F">
        <w:rPr>
          <w:rFonts w:ascii="Times New Roman" w:hAnsi="Times New Roman" w:cs="Times New Roman"/>
          <w:bCs/>
          <w:sz w:val="24"/>
          <w:szCs w:val="24"/>
        </w:rPr>
        <w:t xml:space="preserve">, электронная почта </w:t>
      </w:r>
      <w:r w:rsidRPr="00E01F5F">
        <w:rPr>
          <w:rFonts w:ascii="Times New Roman" w:hAnsi="Times New Roman" w:cs="Times New Roman"/>
          <w:bCs/>
          <w:sz w:val="24"/>
          <w:szCs w:val="24"/>
          <w:lang w:val="en-US"/>
        </w:rPr>
        <w:t>a</w:t>
      </w:r>
      <w:r w:rsidRPr="00E01F5F">
        <w:rPr>
          <w:rFonts w:ascii="Times New Roman" w:hAnsi="Times New Roman" w:cs="Times New Roman"/>
          <w:bCs/>
          <w:sz w:val="24"/>
          <w:szCs w:val="24"/>
        </w:rPr>
        <w:t>.</w:t>
      </w:r>
      <w:r w:rsidRPr="00E01F5F">
        <w:rPr>
          <w:rFonts w:ascii="Times New Roman" w:hAnsi="Times New Roman" w:cs="Times New Roman"/>
          <w:bCs/>
          <w:sz w:val="24"/>
          <w:szCs w:val="24"/>
          <w:lang w:val="en-US"/>
        </w:rPr>
        <w:t>o</w:t>
      </w:r>
      <w:r w:rsidRPr="00E01F5F">
        <w:rPr>
          <w:rFonts w:ascii="Times New Roman" w:hAnsi="Times New Roman" w:cs="Times New Roman"/>
          <w:bCs/>
          <w:sz w:val="24"/>
          <w:szCs w:val="24"/>
        </w:rPr>
        <w:t>.</w:t>
      </w:r>
      <w:proofErr w:type="spellStart"/>
      <w:r w:rsidRPr="00E01F5F">
        <w:rPr>
          <w:rFonts w:ascii="Times New Roman" w:hAnsi="Times New Roman" w:cs="Times New Roman"/>
          <w:bCs/>
          <w:sz w:val="24"/>
          <w:szCs w:val="24"/>
          <w:lang w:val="en-US"/>
        </w:rPr>
        <w:t>petrachkov</w:t>
      </w:r>
      <w:proofErr w:type="spellEnd"/>
      <w:r w:rsidRPr="00E01F5F">
        <w:rPr>
          <w:rFonts w:ascii="Times New Roman" w:hAnsi="Times New Roman" w:cs="Times New Roman"/>
          <w:bCs/>
          <w:sz w:val="24"/>
          <w:szCs w:val="24"/>
        </w:rPr>
        <w:t>@</w:t>
      </w:r>
      <w:proofErr w:type="spellStart"/>
      <w:r w:rsidRPr="00E01F5F">
        <w:rPr>
          <w:rFonts w:ascii="Times New Roman" w:hAnsi="Times New Roman" w:cs="Times New Roman"/>
          <w:bCs/>
          <w:sz w:val="24"/>
          <w:szCs w:val="24"/>
          <w:lang w:val="en-US"/>
        </w:rPr>
        <w:t>gmail</w:t>
      </w:r>
      <w:proofErr w:type="spellEnd"/>
      <w:r w:rsidRPr="00E01F5F">
        <w:rPr>
          <w:rFonts w:ascii="Times New Roman" w:hAnsi="Times New Roman" w:cs="Times New Roman"/>
          <w:bCs/>
          <w:sz w:val="24"/>
          <w:szCs w:val="24"/>
        </w:rPr>
        <w:t>.</w:t>
      </w:r>
      <w:r w:rsidRPr="00E01F5F">
        <w:rPr>
          <w:rFonts w:ascii="Times New Roman" w:hAnsi="Times New Roman" w:cs="Times New Roman"/>
          <w:bCs/>
          <w:sz w:val="24"/>
          <w:szCs w:val="24"/>
          <w:lang w:val="en-US"/>
        </w:rPr>
        <w:t>com</w:t>
      </w:r>
      <w:r w:rsidRPr="00E01F5F">
        <w:rPr>
          <w:rFonts w:ascii="Times New Roman" w:hAnsi="Times New Roman" w:cs="Times New Roman"/>
          <w:bCs/>
          <w:sz w:val="24"/>
          <w:szCs w:val="24"/>
        </w:rPr>
        <w:t>)</w:t>
      </w:r>
    </w:p>
    <w:p xmlns:wp14="http://schemas.microsoft.com/office/word/2010/wordml" w:rsidRPr="00E01F5F" w:rsidR="004050CE" w:rsidP="004050CE" w:rsidRDefault="004050CE" w14:paraId="544EC614" wp14:textId="77777777">
      <w:pPr>
        <w:autoSpaceDE w:val="0"/>
        <w:autoSpaceDN w:val="0"/>
        <w:adjustRightInd w:val="0"/>
        <w:jc w:val="both"/>
        <w:rPr>
          <w:rFonts w:ascii="Times New Roman" w:hAnsi="Times New Roman" w:cs="Times New Roman"/>
          <w:bCs/>
          <w:sz w:val="24"/>
          <w:szCs w:val="24"/>
        </w:rPr>
      </w:pPr>
      <w:r w:rsidRPr="00E01F5F">
        <w:rPr>
          <w:rFonts w:ascii="Times New Roman" w:hAnsi="Times New Roman" w:cs="Times New Roman"/>
          <w:bCs/>
          <w:sz w:val="24"/>
          <w:szCs w:val="24"/>
        </w:rPr>
        <w:t xml:space="preserve">Врач – ординатор  Павлов Ростислав Владимирович 8 (952) 218-218-8 </w:t>
      </w:r>
    </w:p>
    <w:p xmlns:wp14="http://schemas.microsoft.com/office/word/2010/wordml" w:rsidRPr="00E01F5F" w:rsidR="004050CE" w:rsidP="79D11AE0" w:rsidRDefault="004050CE" w14:paraId="5CB5D26F" wp14:textId="77777777" wp14:noSpellErr="1">
      <w:pPr>
        <w:autoSpaceDE w:val="0"/>
        <w:autoSpaceDN w:val="0"/>
        <w:adjustRightInd w:val="0"/>
        <w:jc w:val="both"/>
        <w:rPr>
          <w:rFonts w:ascii="Times New Roman" w:hAnsi="Times New Roman" w:cs="Times New Roman"/>
          <w:sz w:val="24"/>
          <w:szCs w:val="24"/>
        </w:rPr>
      </w:pPr>
      <w:r w:rsidRPr="79D11AE0" w:rsidR="79D11AE0">
        <w:rPr>
          <w:rFonts w:ascii="Times New Roman" w:hAnsi="Times New Roman" w:cs="Times New Roman"/>
          <w:sz w:val="24"/>
          <w:szCs w:val="24"/>
        </w:rPr>
        <w:t xml:space="preserve">Врач – </w:t>
      </w:r>
      <w:proofErr w:type="gramStart"/>
      <w:r w:rsidRPr="79D11AE0" w:rsidR="79D11AE0">
        <w:rPr>
          <w:rFonts w:ascii="Times New Roman" w:hAnsi="Times New Roman" w:cs="Times New Roman"/>
          <w:sz w:val="24"/>
          <w:szCs w:val="24"/>
        </w:rPr>
        <w:t>терапевт  Лебедева</w:t>
      </w:r>
      <w:proofErr w:type="gramEnd"/>
      <w:r w:rsidRPr="79D11AE0" w:rsidR="79D11AE0">
        <w:rPr>
          <w:rFonts w:ascii="Times New Roman" w:hAnsi="Times New Roman" w:cs="Times New Roman"/>
          <w:sz w:val="24"/>
          <w:szCs w:val="24"/>
        </w:rPr>
        <w:t xml:space="preserve"> Татьяна Анатольевна 8 (921) 903-50-62 </w:t>
      </w:r>
    </w:p>
    <w:p w:rsidR="79D11AE0" w:rsidP="79D11AE0" w:rsidRDefault="79D11AE0" w14:paraId="32CC0389" w14:textId="28401238">
      <w:pPr>
        <w:spacing w:after="200" w:line="276" w:lineRule="auto"/>
        <w:jc w:val="both"/>
        <w:rPr>
          <w:rFonts w:ascii="Times New Roman" w:hAnsi="Times New Roman" w:eastAsia="Times New Roman" w:cs="Times New Roman"/>
          <w:b w:val="0"/>
          <w:bCs w:val="0"/>
          <w:i w:val="0"/>
          <w:iCs w:val="0"/>
          <w:noProof w:val="0"/>
          <w:sz w:val="24"/>
          <w:szCs w:val="24"/>
          <w:lang w:val="ru-RU"/>
        </w:rPr>
      </w:pPr>
      <w:r w:rsidRPr="79D11AE0" w:rsidR="79D11AE0">
        <w:rPr>
          <w:rFonts w:ascii="Times New Roman" w:hAnsi="Times New Roman" w:eastAsia="Times New Roman" w:cs="Times New Roman"/>
          <w:b w:val="0"/>
          <w:bCs w:val="0"/>
          <w:i w:val="0"/>
          <w:iCs w:val="0"/>
          <w:noProof w:val="0"/>
          <w:sz w:val="24"/>
          <w:szCs w:val="24"/>
          <w:lang w:val="ru-RU"/>
        </w:rPr>
        <w:t xml:space="preserve">Медицинский администратор Антонова Марина Ивановна 8 (964) 384-48-67 </w:t>
      </w:r>
      <w:r w:rsidRPr="79D11AE0" w:rsidR="79D11AE0">
        <w:rPr>
          <w:rFonts w:ascii="Times New Roman" w:hAnsi="Times New Roman" w:eastAsia="Times New Roman" w:cs="Times New Roman"/>
          <w:b w:val="0"/>
          <w:bCs w:val="0"/>
          <w:i w:val="0"/>
          <w:iCs w:val="0"/>
          <w:noProof w:val="0"/>
          <w:sz w:val="24"/>
          <w:szCs w:val="24"/>
          <w:lang w:val="ru-RU"/>
        </w:rPr>
        <w:t xml:space="preserve">(телефон, </w:t>
      </w:r>
      <w:proofErr w:type="spellStart"/>
      <w:r w:rsidRPr="79D11AE0" w:rsidR="79D11AE0">
        <w:rPr>
          <w:rFonts w:ascii="Times New Roman" w:hAnsi="Times New Roman" w:eastAsia="Times New Roman" w:cs="Times New Roman"/>
          <w:b w:val="0"/>
          <w:bCs w:val="0"/>
          <w:i w:val="0"/>
          <w:iCs w:val="0"/>
          <w:noProof w:val="0"/>
          <w:sz w:val="24"/>
          <w:szCs w:val="24"/>
          <w:lang w:val="en-US"/>
        </w:rPr>
        <w:t>sms</w:t>
      </w:r>
      <w:proofErr w:type="spellEnd"/>
      <w:r w:rsidRPr="79D11AE0" w:rsidR="79D11AE0">
        <w:rPr>
          <w:rFonts w:ascii="Times New Roman" w:hAnsi="Times New Roman" w:eastAsia="Times New Roman" w:cs="Times New Roman"/>
          <w:b w:val="0"/>
          <w:bCs w:val="0"/>
          <w:i w:val="0"/>
          <w:iCs w:val="0"/>
          <w:noProof w:val="0"/>
          <w:sz w:val="24"/>
          <w:szCs w:val="24"/>
          <w:lang w:val="ru-RU"/>
        </w:rPr>
        <w:t xml:space="preserve">, </w:t>
      </w:r>
      <w:proofErr w:type="spellStart"/>
      <w:r w:rsidRPr="79D11AE0" w:rsidR="79D11AE0">
        <w:rPr>
          <w:rFonts w:ascii="Times New Roman" w:hAnsi="Times New Roman" w:eastAsia="Times New Roman" w:cs="Times New Roman"/>
          <w:b w:val="0"/>
          <w:bCs w:val="0"/>
          <w:i w:val="0"/>
          <w:iCs w:val="0"/>
          <w:noProof w:val="0"/>
          <w:sz w:val="24"/>
          <w:szCs w:val="24"/>
          <w:lang w:val="en-US"/>
        </w:rPr>
        <w:t>viber</w:t>
      </w:r>
      <w:proofErr w:type="spellEnd"/>
      <w:r w:rsidRPr="79D11AE0" w:rsidR="79D11AE0">
        <w:rPr>
          <w:rFonts w:ascii="Times New Roman" w:hAnsi="Times New Roman" w:eastAsia="Times New Roman" w:cs="Times New Roman"/>
          <w:b w:val="0"/>
          <w:bCs w:val="0"/>
          <w:i w:val="0"/>
          <w:iCs w:val="0"/>
          <w:noProof w:val="0"/>
          <w:sz w:val="24"/>
          <w:szCs w:val="24"/>
          <w:lang w:val="ru-RU"/>
        </w:rPr>
        <w:t xml:space="preserve">, </w:t>
      </w:r>
      <w:proofErr w:type="spellStart"/>
      <w:r w:rsidRPr="79D11AE0" w:rsidR="79D11AE0">
        <w:rPr>
          <w:rFonts w:ascii="Times New Roman" w:hAnsi="Times New Roman" w:eastAsia="Times New Roman" w:cs="Times New Roman"/>
          <w:b w:val="0"/>
          <w:bCs w:val="0"/>
          <w:i w:val="0"/>
          <w:iCs w:val="0"/>
          <w:noProof w:val="0"/>
          <w:sz w:val="24"/>
          <w:szCs w:val="24"/>
          <w:lang w:val="en-US"/>
        </w:rPr>
        <w:t>whatsapp</w:t>
      </w:r>
      <w:proofErr w:type="spellEnd"/>
      <w:r w:rsidRPr="79D11AE0" w:rsidR="79D11AE0">
        <w:rPr>
          <w:rFonts w:ascii="Times New Roman" w:hAnsi="Times New Roman" w:eastAsia="Times New Roman" w:cs="Times New Roman"/>
          <w:b w:val="0"/>
          <w:bCs w:val="0"/>
          <w:i w:val="0"/>
          <w:iCs w:val="0"/>
          <w:noProof w:val="0"/>
          <w:sz w:val="24"/>
          <w:szCs w:val="24"/>
          <w:lang w:val="ru-RU"/>
        </w:rPr>
        <w:t xml:space="preserve">, электронная почта </w:t>
      </w:r>
      <w:hyperlink r:id="R34f7c3575f1e4616">
        <w:r w:rsidRPr="79D11AE0" w:rsidR="79D11AE0">
          <w:rPr>
            <w:rStyle w:val="Hyperlink"/>
            <w:rFonts w:ascii="Times New Roman" w:hAnsi="Times New Roman" w:eastAsia="Times New Roman" w:cs="Times New Roman"/>
            <w:b w:val="0"/>
            <w:bCs w:val="0"/>
            <w:i w:val="0"/>
            <w:iCs w:val="0"/>
            <w:noProof w:val="0"/>
            <w:sz w:val="24"/>
            <w:szCs w:val="24"/>
            <w:lang w:val="ru-RU"/>
          </w:rPr>
          <w:t>antmi.antonova@yandex.ru</w:t>
        </w:r>
      </w:hyperlink>
      <w:r w:rsidRPr="79D11AE0" w:rsidR="79D11AE0">
        <w:rPr>
          <w:rFonts w:ascii="Times New Roman" w:hAnsi="Times New Roman" w:eastAsia="Times New Roman" w:cs="Times New Roman"/>
          <w:b w:val="0"/>
          <w:bCs w:val="0"/>
          <w:i w:val="0"/>
          <w:iCs w:val="0"/>
          <w:noProof w:val="0"/>
          <w:sz w:val="24"/>
          <w:szCs w:val="24"/>
          <w:lang w:val="ru-RU"/>
        </w:rPr>
        <w:t>)</w:t>
      </w:r>
    </w:p>
    <w:p w:rsidR="79D11AE0" w:rsidP="79D11AE0" w:rsidRDefault="79D11AE0" w14:noSpellErr="1" w14:paraId="7FBAC555" w14:textId="5E144CAD">
      <w:pPr>
        <w:pStyle w:val="Normal"/>
        <w:jc w:val="both"/>
        <w:rPr>
          <w:rFonts w:ascii="Times New Roman" w:hAnsi="Times New Roman" w:cs="Times New Roman"/>
          <w:sz w:val="24"/>
          <w:szCs w:val="24"/>
        </w:rPr>
      </w:pPr>
    </w:p>
    <w:p xmlns:wp14="http://schemas.microsoft.com/office/word/2010/wordml" w:rsidRPr="00E01F5F" w:rsidR="004050CE" w:rsidP="00DC7C56" w:rsidRDefault="004050CE" w14:paraId="0AEF2230" wp14:textId="77777777">
      <w:pPr>
        <w:jc w:val="both"/>
        <w:rPr>
          <w:rFonts w:ascii="Times New Roman" w:hAnsi="Times New Roman" w:cs="Times New Roman"/>
          <w:b/>
          <w:bCs/>
          <w:sz w:val="24"/>
          <w:szCs w:val="24"/>
        </w:rPr>
      </w:pPr>
    </w:p>
    <w:sectPr w:rsidRPr="00E01F5F" w:rsidR="004050CE">
      <w:pgSz w:w="11906" w:h="16838" w:orient="portrait"/>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33032"/>
    <w:multiLevelType w:val="hybridMultilevel"/>
    <w:tmpl w:val="3562614E"/>
    <w:lvl w:ilvl="0" w:tplc="04190005">
      <w:start w:val="1"/>
      <w:numFmt w:val="bullet"/>
      <w:lvlText w:val=""/>
      <w:lvlJc w:val="left"/>
      <w:pPr>
        <w:tabs>
          <w:tab w:val="num" w:pos="720"/>
        </w:tabs>
        <w:ind w:left="720" w:hanging="360"/>
      </w:pPr>
      <w:rPr>
        <w:rFonts w:hint="default" w:ascii="Wingdings" w:hAnsi="Wingdings"/>
      </w:rPr>
    </w:lvl>
    <w:lvl w:ilvl="1" w:tplc="04190003">
      <w:start w:val="1"/>
      <w:numFmt w:val="bullet"/>
      <w:lvlText w:val="o"/>
      <w:lvlJc w:val="left"/>
      <w:pPr>
        <w:tabs>
          <w:tab w:val="num" w:pos="1440"/>
        </w:tabs>
        <w:ind w:left="1440" w:hanging="360"/>
      </w:pPr>
      <w:rPr>
        <w:rFonts w:hint="default" w:ascii="Courier New" w:hAnsi="Courier New"/>
      </w:rPr>
    </w:lvl>
    <w:lvl w:ilvl="2" w:tplc="04190005">
      <w:start w:val="1"/>
      <w:numFmt w:val="bullet"/>
      <w:lvlText w:val=""/>
      <w:lvlJc w:val="left"/>
      <w:pPr>
        <w:tabs>
          <w:tab w:val="num" w:pos="2160"/>
        </w:tabs>
        <w:ind w:left="2160" w:hanging="360"/>
      </w:pPr>
      <w:rPr>
        <w:rFonts w:hint="default" w:ascii="Wingdings" w:hAnsi="Wingdings"/>
      </w:rPr>
    </w:lvl>
    <w:lvl w:ilvl="3" w:tplc="04190001">
      <w:start w:val="1"/>
      <w:numFmt w:val="bullet"/>
      <w:lvlText w:val=""/>
      <w:lvlJc w:val="left"/>
      <w:pPr>
        <w:tabs>
          <w:tab w:val="num" w:pos="2880"/>
        </w:tabs>
        <w:ind w:left="2880" w:hanging="360"/>
      </w:pPr>
      <w:rPr>
        <w:rFonts w:hint="default" w:ascii="Symbol" w:hAnsi="Symbol"/>
      </w:rPr>
    </w:lvl>
    <w:lvl w:ilvl="4" w:tplc="04190003">
      <w:start w:val="1"/>
      <w:numFmt w:val="bullet"/>
      <w:lvlText w:val="o"/>
      <w:lvlJc w:val="left"/>
      <w:pPr>
        <w:tabs>
          <w:tab w:val="num" w:pos="3600"/>
        </w:tabs>
        <w:ind w:left="3600" w:hanging="360"/>
      </w:pPr>
      <w:rPr>
        <w:rFonts w:hint="default" w:ascii="Courier New" w:hAnsi="Courier New"/>
      </w:rPr>
    </w:lvl>
    <w:lvl w:ilvl="5" w:tplc="04190005">
      <w:start w:val="1"/>
      <w:numFmt w:val="bullet"/>
      <w:lvlText w:val=""/>
      <w:lvlJc w:val="left"/>
      <w:pPr>
        <w:tabs>
          <w:tab w:val="num" w:pos="4320"/>
        </w:tabs>
        <w:ind w:left="4320" w:hanging="360"/>
      </w:pPr>
      <w:rPr>
        <w:rFonts w:hint="default" w:ascii="Wingdings" w:hAnsi="Wingdings"/>
      </w:rPr>
    </w:lvl>
    <w:lvl w:ilvl="6" w:tplc="04190001">
      <w:start w:val="1"/>
      <w:numFmt w:val="bullet"/>
      <w:lvlText w:val=""/>
      <w:lvlJc w:val="left"/>
      <w:pPr>
        <w:tabs>
          <w:tab w:val="num" w:pos="5040"/>
        </w:tabs>
        <w:ind w:left="5040" w:hanging="360"/>
      </w:pPr>
      <w:rPr>
        <w:rFonts w:hint="default" w:ascii="Symbol" w:hAnsi="Symbol"/>
      </w:rPr>
    </w:lvl>
    <w:lvl w:ilvl="7" w:tplc="04190003">
      <w:start w:val="1"/>
      <w:numFmt w:val="bullet"/>
      <w:lvlText w:val="o"/>
      <w:lvlJc w:val="left"/>
      <w:pPr>
        <w:tabs>
          <w:tab w:val="num" w:pos="5760"/>
        </w:tabs>
        <w:ind w:left="5760" w:hanging="360"/>
      </w:pPr>
      <w:rPr>
        <w:rFonts w:hint="default" w:ascii="Courier New" w:hAnsi="Courier New"/>
      </w:rPr>
    </w:lvl>
    <w:lvl w:ilvl="8" w:tplc="04190005">
      <w:start w:val="1"/>
      <w:numFmt w:val="bullet"/>
      <w:lvlText w:val=""/>
      <w:lvlJc w:val="left"/>
      <w:pPr>
        <w:tabs>
          <w:tab w:val="num" w:pos="6480"/>
        </w:tabs>
        <w:ind w:left="6480" w:hanging="360"/>
      </w:pPr>
      <w:rPr>
        <w:rFonts w:hint="default" w:ascii="Wingdings" w:hAnsi="Wingdings"/>
      </w:rPr>
    </w:lvl>
  </w:abstractNum>
  <w:abstractNum w:abstractNumId="1">
    <w:nsid w:val="5EE41943"/>
    <w:multiLevelType w:val="hybridMultilevel"/>
    <w:tmpl w:val="0BB2E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A1F6D62"/>
    <w:multiLevelType w:val="hybridMultilevel"/>
    <w:tmpl w:val="EDD220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A8E6DD5"/>
    <w:multiLevelType w:val="hybridMultilevel"/>
    <w:tmpl w:val="B86C7552"/>
    <w:lvl w:ilvl="0" w:tplc="04190003">
      <w:start w:val="1"/>
      <w:numFmt w:val="bullet"/>
      <w:lvlText w:val="o"/>
      <w:lvlJc w:val="left"/>
      <w:pPr>
        <w:tabs>
          <w:tab w:val="num" w:pos="720"/>
        </w:tabs>
        <w:ind w:left="720" w:hanging="360"/>
      </w:pPr>
      <w:rPr>
        <w:rFonts w:hint="default" w:ascii="Courier New" w:hAnsi="Courier New"/>
      </w:rPr>
    </w:lvl>
    <w:lvl w:ilvl="1" w:tplc="04190003">
      <w:start w:val="1"/>
      <w:numFmt w:val="bullet"/>
      <w:lvlText w:val="o"/>
      <w:lvlJc w:val="left"/>
      <w:pPr>
        <w:tabs>
          <w:tab w:val="num" w:pos="1440"/>
        </w:tabs>
        <w:ind w:left="1440" w:hanging="360"/>
      </w:pPr>
      <w:rPr>
        <w:rFonts w:hint="default" w:ascii="Courier New" w:hAnsi="Courier New"/>
      </w:rPr>
    </w:lvl>
    <w:lvl w:ilvl="2" w:tplc="04190005">
      <w:start w:val="1"/>
      <w:numFmt w:val="bullet"/>
      <w:lvlText w:val=""/>
      <w:lvlJc w:val="left"/>
      <w:pPr>
        <w:tabs>
          <w:tab w:val="num" w:pos="2160"/>
        </w:tabs>
        <w:ind w:left="2160" w:hanging="360"/>
      </w:pPr>
      <w:rPr>
        <w:rFonts w:hint="default" w:ascii="Wingdings" w:hAnsi="Wingdings"/>
      </w:rPr>
    </w:lvl>
    <w:lvl w:ilvl="3" w:tplc="04190001">
      <w:start w:val="1"/>
      <w:numFmt w:val="bullet"/>
      <w:lvlText w:val=""/>
      <w:lvlJc w:val="left"/>
      <w:pPr>
        <w:tabs>
          <w:tab w:val="num" w:pos="2880"/>
        </w:tabs>
        <w:ind w:left="2880" w:hanging="360"/>
      </w:pPr>
      <w:rPr>
        <w:rFonts w:hint="default" w:ascii="Symbol" w:hAnsi="Symbol"/>
      </w:rPr>
    </w:lvl>
    <w:lvl w:ilvl="4" w:tplc="04190003">
      <w:start w:val="1"/>
      <w:numFmt w:val="bullet"/>
      <w:lvlText w:val="o"/>
      <w:lvlJc w:val="left"/>
      <w:pPr>
        <w:tabs>
          <w:tab w:val="num" w:pos="3600"/>
        </w:tabs>
        <w:ind w:left="3600" w:hanging="360"/>
      </w:pPr>
      <w:rPr>
        <w:rFonts w:hint="default" w:ascii="Courier New" w:hAnsi="Courier New"/>
      </w:rPr>
    </w:lvl>
    <w:lvl w:ilvl="5" w:tplc="04190005">
      <w:start w:val="1"/>
      <w:numFmt w:val="bullet"/>
      <w:lvlText w:val=""/>
      <w:lvlJc w:val="left"/>
      <w:pPr>
        <w:tabs>
          <w:tab w:val="num" w:pos="4320"/>
        </w:tabs>
        <w:ind w:left="4320" w:hanging="360"/>
      </w:pPr>
      <w:rPr>
        <w:rFonts w:hint="default" w:ascii="Wingdings" w:hAnsi="Wingdings"/>
      </w:rPr>
    </w:lvl>
    <w:lvl w:ilvl="6" w:tplc="04190001">
      <w:start w:val="1"/>
      <w:numFmt w:val="bullet"/>
      <w:lvlText w:val=""/>
      <w:lvlJc w:val="left"/>
      <w:pPr>
        <w:tabs>
          <w:tab w:val="num" w:pos="5040"/>
        </w:tabs>
        <w:ind w:left="5040" w:hanging="360"/>
      </w:pPr>
      <w:rPr>
        <w:rFonts w:hint="default" w:ascii="Symbol" w:hAnsi="Symbol"/>
      </w:rPr>
    </w:lvl>
    <w:lvl w:ilvl="7" w:tplc="04190003">
      <w:start w:val="1"/>
      <w:numFmt w:val="bullet"/>
      <w:lvlText w:val="o"/>
      <w:lvlJc w:val="left"/>
      <w:pPr>
        <w:tabs>
          <w:tab w:val="num" w:pos="5760"/>
        </w:tabs>
        <w:ind w:left="5760" w:hanging="360"/>
      </w:pPr>
      <w:rPr>
        <w:rFonts w:hint="default" w:ascii="Courier New" w:hAnsi="Courier New"/>
      </w:rPr>
    </w:lvl>
    <w:lvl w:ilvl="8" w:tplc="04190005">
      <w:start w:val="1"/>
      <w:numFmt w:val="bullet"/>
      <w:lvlText w:val=""/>
      <w:lvlJc w:val="left"/>
      <w:pPr>
        <w:tabs>
          <w:tab w:val="num" w:pos="6480"/>
        </w:tabs>
        <w:ind w:left="6480" w:hanging="360"/>
      </w:pPr>
      <w:rPr>
        <w:rFonts w:hint="default" w:ascii="Wingdings" w:hAnsi="Wingdings"/>
      </w:rPr>
    </w:lvl>
  </w:abstractNum>
  <w:num w:numId="1">
    <w:abstractNumId w:val="0"/>
  </w:num>
  <w:num w:numId="2">
    <w:abstractNumId w:val="3"/>
  </w:num>
  <w:num w:numId="3">
    <w:abstractNumId w:val="2"/>
  </w:num>
  <w:num w:numId="4">
    <w:abstractNumId w:val="1"/>
  </w:num>
</w:numbering>
</file>

<file path=word/people.xml><?xml version="1.0" encoding="utf-8"?>
<w15:people xmlns:mc="http://schemas.openxmlformats.org/markup-compatibility/2006" xmlns:w15="http://schemas.microsoft.com/office/word/2012/wordml" mc:Ignorable="w15">
  <w15:person w15:author="alexandrpet">
    <w15:presenceInfo w15:providerId=""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5"/>
  <w:proofState w:spelling="clean" w:grammar="dirty"/>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592"/>
    <w:rsid w:val="00020D0F"/>
    <w:rsid w:val="000667F2"/>
    <w:rsid w:val="000D1D36"/>
    <w:rsid w:val="00170479"/>
    <w:rsid w:val="001C2DE3"/>
    <w:rsid w:val="00204B1D"/>
    <w:rsid w:val="00215F3B"/>
    <w:rsid w:val="00245179"/>
    <w:rsid w:val="003C0813"/>
    <w:rsid w:val="004050CE"/>
    <w:rsid w:val="0040609B"/>
    <w:rsid w:val="00434A2B"/>
    <w:rsid w:val="006554F6"/>
    <w:rsid w:val="006E1B69"/>
    <w:rsid w:val="007F1592"/>
    <w:rsid w:val="00872048"/>
    <w:rsid w:val="009F0EAF"/>
    <w:rsid w:val="00AF70B0"/>
    <w:rsid w:val="00B00ACB"/>
    <w:rsid w:val="00B329D4"/>
    <w:rsid w:val="00BE2706"/>
    <w:rsid w:val="00C327C0"/>
    <w:rsid w:val="00CB4A0E"/>
    <w:rsid w:val="00CB6A20"/>
    <w:rsid w:val="00CE3442"/>
    <w:rsid w:val="00DC7C56"/>
    <w:rsid w:val="00E01F5F"/>
    <w:rsid w:val="00EF6D24"/>
    <w:rsid w:val="00FA5C2C"/>
    <w:rsid w:val="00FD11CC"/>
    <w:rsid w:val="79D11A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1D10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DC7C56"/>
    <w:rPr>
      <w:rFonts w:cs="Times New Roman"/>
      <w:color w:val="0000FF" w:themeColor="hyperlink"/>
      <w:u w:val="single"/>
    </w:rPr>
  </w:style>
  <w:style w:type="table" w:styleId="TableGrid">
    <w:name w:val="Table Grid"/>
    <w:basedOn w:val="TableNormal"/>
    <w:uiPriority w:val="99"/>
    <w:rsid w:val="000D1D36"/>
    <w:pPr>
      <w:spacing w:after="0" w:line="240" w:lineRule="auto"/>
    </w:pPr>
    <w:rPr>
      <w:rFonts w:ascii="Times New Roman" w:hAnsi="Times New Roman" w:eastAsia="Times New Roman" w:cs="Times New Roman"/>
      <w:sz w:val="20"/>
      <w:szCs w:val="20"/>
      <w:lang w:eastAsia="ru-RU"/>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ListParagraph">
    <w:name w:val="List Paragraph"/>
    <w:basedOn w:val="Normal"/>
    <w:uiPriority w:val="34"/>
    <w:qFormat/>
    <w:rsid w:val="004050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7C56"/>
    <w:rPr>
      <w:rFonts w:cs="Times New Roman"/>
      <w:color w:val="0000FF" w:themeColor="hyperlink"/>
      <w:u w:val="single"/>
    </w:rPr>
  </w:style>
  <w:style w:type="table" w:styleId="TableGrid">
    <w:name w:val="Table Grid"/>
    <w:basedOn w:val="TableNormal"/>
    <w:uiPriority w:val="99"/>
    <w:rsid w:val="000D1D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50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 Type="http://schemas.microsoft.com/office/2011/relationships/people" Target="/word/people.xml" Id="Rd7663087e3e24196" /><Relationship Type="http://schemas.openxmlformats.org/officeDocument/2006/relationships/hyperlink" Target="http://www.gosmed.ru" TargetMode="External" Id="R07b2e8af00c44c68" /><Relationship Type="http://schemas.openxmlformats.org/officeDocument/2006/relationships/hyperlink" Target="mailto:onco_spb@mail.ru" TargetMode="External" Id="R639d6c55e0ef4902" /><Relationship Type="http://schemas.openxmlformats.org/officeDocument/2006/relationships/hyperlink" Target="mailto:antmi.antonova@yandex.ru" TargetMode="External" Id="R34f7c3575f1e4616"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Красножон Дмитрий Андреевич</dc:creator>
  <lastModifiedBy>alexandrpet</lastModifiedBy>
  <revision>4</revision>
  <dcterms:created xsi:type="dcterms:W3CDTF">2017-10-12T16:16:00.0000000Z</dcterms:created>
  <dcterms:modified xsi:type="dcterms:W3CDTF">2018-01-23T16:33:15.2717760Z</dcterms:modified>
</coreProperties>
</file>